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6427E" w14:textId="77777777" w:rsidR="002A2460" w:rsidRDefault="00323165">
      <w:pPr>
        <w:pStyle w:val="Titolo"/>
        <w:rPr>
          <w:rFonts w:ascii="Segoe UI" w:eastAsia="Segoe UI" w:hAnsi="Segoe UI" w:cs="Segoe UI"/>
          <w:sz w:val="22"/>
          <w:szCs w:val="22"/>
          <w:lang w:val="de-DE"/>
        </w:rPr>
      </w:pPr>
      <w:r>
        <w:rPr>
          <w:rFonts w:ascii="Segoe UI" w:eastAsia="Segoe UI" w:hAnsi="Segoe UI" w:cs="Segoe UI"/>
          <w:sz w:val="22"/>
          <w:szCs w:val="22"/>
          <w:lang w:val="de-DE"/>
        </w:rPr>
        <w:t>GEWERBLICHER MIETVERTRAG</w:t>
      </w:r>
    </w:p>
    <w:p w14:paraId="0911BF82" w14:textId="77777777" w:rsidR="002A2460" w:rsidRDefault="00323165">
      <w:pPr>
        <w:pStyle w:val="Titolo"/>
        <w:rPr>
          <w:rFonts w:ascii="Segoe UI" w:eastAsia="Segoe UI" w:hAnsi="Segoe UI" w:cs="Segoe UI"/>
          <w:b w:val="0"/>
          <w:bCs w:val="0"/>
          <w:i/>
          <w:iCs/>
          <w:sz w:val="22"/>
          <w:szCs w:val="22"/>
          <w:u w:val="none"/>
          <w:lang w:val="de-DE"/>
        </w:rPr>
      </w:pPr>
      <w:r>
        <w:rPr>
          <w:rFonts w:ascii="Segoe UI" w:eastAsia="Segoe UI" w:hAnsi="Segoe UI" w:cs="Segoe UI"/>
          <w:b w:val="0"/>
          <w:bCs w:val="0"/>
          <w:i/>
          <w:iCs/>
          <w:sz w:val="22"/>
          <w:szCs w:val="22"/>
          <w:u w:val="none"/>
          <w:lang w:val="de-DE"/>
        </w:rPr>
        <w:t>(Gesetz 27. Juli 1978, Nr. 392)</w:t>
      </w:r>
    </w:p>
    <w:p w14:paraId="08EC88A4" w14:textId="77777777" w:rsidR="002A2460" w:rsidRDefault="00323165">
      <w:pPr>
        <w:pStyle w:val="Titolo"/>
        <w:jc w:val="both"/>
        <w:rPr>
          <w:rFonts w:ascii="Segoe UI" w:eastAsia="Segoe UI" w:hAnsi="Segoe UI" w:cs="Segoe UI"/>
          <w:b w:val="0"/>
          <w:bCs w:val="0"/>
          <w:sz w:val="22"/>
          <w:szCs w:val="22"/>
          <w:u w:val="none"/>
          <w:lang w:val="de-DE"/>
        </w:rPr>
      </w:pPr>
      <w:r>
        <w:rPr>
          <w:rFonts w:ascii="Segoe UI" w:eastAsia="Segoe UI" w:hAnsi="Segoe UI" w:cs="Segoe UI"/>
          <w:b w:val="0"/>
          <w:bCs w:val="0"/>
          <w:sz w:val="22"/>
          <w:szCs w:val="22"/>
          <w:u w:val="none"/>
          <w:lang w:val="de-DE"/>
        </w:rPr>
        <w:t>Abgeschlossen zwischen</w:t>
      </w:r>
    </w:p>
    <w:p w14:paraId="7542A7B5" w14:textId="201B5766" w:rsidR="002A2460" w:rsidRDefault="00323165">
      <w:pPr>
        <w:pStyle w:val="Titolo"/>
        <w:numPr>
          <w:ilvl w:val="0"/>
          <w:numId w:val="2"/>
        </w:numPr>
        <w:jc w:val="both"/>
        <w:rPr>
          <w:rFonts w:ascii="Segoe UI" w:eastAsia="Segoe UI" w:hAnsi="Segoe UI" w:cs="Segoe UI"/>
          <w:b w:val="0"/>
          <w:bCs w:val="0"/>
          <w:sz w:val="22"/>
          <w:szCs w:val="22"/>
          <w:lang w:val="de-DE"/>
        </w:rPr>
      </w:pPr>
      <w:r>
        <w:rPr>
          <w:rFonts w:ascii="Segoe UI" w:eastAsia="Segoe UI" w:hAnsi="Segoe UI" w:cs="Segoe UI"/>
          <w:b w:val="0"/>
          <w:bCs w:val="0"/>
          <w:sz w:val="22"/>
          <w:szCs w:val="22"/>
          <w:u w:val="none"/>
          <w:lang w:val="de-DE"/>
        </w:rPr>
        <w:t>der Gesellschaft ………………………</w:t>
      </w:r>
      <w:proofErr w:type="gramStart"/>
      <w:r>
        <w:rPr>
          <w:rFonts w:ascii="Segoe UI" w:eastAsia="Segoe UI" w:hAnsi="Segoe UI" w:cs="Segoe UI"/>
          <w:b w:val="0"/>
          <w:bCs w:val="0"/>
          <w:sz w:val="22"/>
          <w:szCs w:val="22"/>
          <w:u w:val="none"/>
          <w:lang w:val="de-DE"/>
        </w:rPr>
        <w:t>…….</w:t>
      </w:r>
      <w:proofErr w:type="gramEnd"/>
      <w:r>
        <w:rPr>
          <w:rFonts w:ascii="Segoe UI" w:eastAsia="Segoe UI" w:hAnsi="Segoe UI" w:cs="Segoe UI"/>
          <w:b w:val="0"/>
          <w:bCs w:val="0"/>
          <w:sz w:val="22"/>
          <w:szCs w:val="22"/>
          <w:u w:val="none"/>
          <w:lang w:val="de-DE"/>
        </w:rPr>
        <w:t>., mit Sitz in ………………………</w:t>
      </w:r>
      <w:proofErr w:type="gramStart"/>
      <w:r>
        <w:rPr>
          <w:rFonts w:ascii="Segoe UI" w:eastAsia="Segoe UI" w:hAnsi="Segoe UI" w:cs="Segoe UI"/>
          <w:b w:val="0"/>
          <w:bCs w:val="0"/>
          <w:sz w:val="22"/>
          <w:szCs w:val="22"/>
          <w:u w:val="none"/>
          <w:lang w:val="de-DE"/>
        </w:rPr>
        <w:t>…….</w:t>
      </w:r>
      <w:proofErr w:type="gramEnd"/>
      <w:r>
        <w:rPr>
          <w:rFonts w:ascii="Segoe UI" w:eastAsia="Segoe UI" w:hAnsi="Segoe UI" w:cs="Segoe UI"/>
          <w:b w:val="0"/>
          <w:bCs w:val="0"/>
          <w:sz w:val="22"/>
          <w:szCs w:val="22"/>
          <w:u w:val="none"/>
          <w:lang w:val="de-DE"/>
        </w:rPr>
        <w:t>., ………………………</w:t>
      </w:r>
      <w:proofErr w:type="gramStart"/>
      <w:r>
        <w:rPr>
          <w:rFonts w:ascii="Segoe UI" w:eastAsia="Segoe UI" w:hAnsi="Segoe UI" w:cs="Segoe UI"/>
          <w:b w:val="0"/>
          <w:bCs w:val="0"/>
          <w:sz w:val="22"/>
          <w:szCs w:val="22"/>
          <w:u w:val="none"/>
          <w:lang w:val="de-DE"/>
        </w:rPr>
        <w:t>…….</w:t>
      </w:r>
      <w:proofErr w:type="gramEnd"/>
      <w:r>
        <w:rPr>
          <w:rFonts w:ascii="Segoe UI" w:eastAsia="Segoe UI" w:hAnsi="Segoe UI" w:cs="Segoe UI"/>
          <w:b w:val="0"/>
          <w:bCs w:val="0"/>
          <w:sz w:val="22"/>
          <w:szCs w:val="22"/>
          <w:u w:val="none"/>
          <w:lang w:val="de-DE"/>
        </w:rPr>
        <w:t>., eingetragen im Handelsregister ………………. unter der Nummer ……………………, Steuer- und MwSt. Nummer ……………………………, hier vertreten durch den gesetzlichen Vertreter ………………………</w:t>
      </w:r>
      <w:proofErr w:type="gramStart"/>
      <w:r>
        <w:rPr>
          <w:rFonts w:ascii="Segoe UI" w:eastAsia="Segoe UI" w:hAnsi="Segoe UI" w:cs="Segoe UI"/>
          <w:b w:val="0"/>
          <w:bCs w:val="0"/>
          <w:sz w:val="22"/>
          <w:szCs w:val="22"/>
          <w:u w:val="none"/>
          <w:lang w:val="de-DE"/>
        </w:rPr>
        <w:t>…….</w:t>
      </w:r>
      <w:proofErr w:type="gramEnd"/>
      <w:r>
        <w:rPr>
          <w:rFonts w:ascii="Segoe UI" w:eastAsia="Segoe UI" w:hAnsi="Segoe UI" w:cs="Segoe UI"/>
          <w:b w:val="0"/>
          <w:bCs w:val="0"/>
          <w:sz w:val="22"/>
          <w:szCs w:val="22"/>
          <w:u w:val="none"/>
          <w:lang w:val="de-DE"/>
        </w:rPr>
        <w:t xml:space="preserve">, geboren am …………………… in …………. </w:t>
      </w:r>
      <w:proofErr w:type="gramStart"/>
      <w:r>
        <w:rPr>
          <w:rFonts w:ascii="Segoe UI" w:eastAsia="Segoe UI" w:hAnsi="Segoe UI" w:cs="Segoe UI"/>
          <w:b w:val="0"/>
          <w:bCs w:val="0"/>
          <w:sz w:val="22"/>
          <w:szCs w:val="22"/>
          <w:u w:val="none"/>
          <w:lang w:val="de-DE"/>
        </w:rPr>
        <w:t>(….</w:t>
      </w:r>
      <w:proofErr w:type="gramEnd"/>
      <w:r>
        <w:rPr>
          <w:rFonts w:ascii="Segoe UI" w:eastAsia="Segoe UI" w:hAnsi="Segoe UI" w:cs="Segoe UI"/>
          <w:b w:val="0"/>
          <w:bCs w:val="0"/>
          <w:sz w:val="22"/>
          <w:szCs w:val="22"/>
          <w:u w:val="none"/>
          <w:lang w:val="de-DE"/>
        </w:rPr>
        <w:t>.), wohnhaft in ………………………………, Steuernummer …………………………</w:t>
      </w:r>
      <w:proofErr w:type="gramStart"/>
      <w:r>
        <w:rPr>
          <w:rFonts w:ascii="Segoe UI" w:eastAsia="Segoe UI" w:hAnsi="Segoe UI" w:cs="Segoe UI"/>
          <w:b w:val="0"/>
          <w:bCs w:val="0"/>
          <w:sz w:val="22"/>
          <w:szCs w:val="22"/>
          <w:u w:val="none"/>
          <w:lang w:val="de-DE"/>
        </w:rPr>
        <w:t>…….</w:t>
      </w:r>
      <w:proofErr w:type="gramEnd"/>
      <w:r>
        <w:rPr>
          <w:rFonts w:ascii="Segoe UI" w:eastAsia="Segoe UI" w:hAnsi="Segoe UI" w:cs="Segoe UI"/>
          <w:b w:val="0"/>
          <w:bCs w:val="0"/>
          <w:sz w:val="22"/>
          <w:szCs w:val="22"/>
          <w:u w:val="none"/>
          <w:lang w:val="de-DE"/>
        </w:rPr>
        <w:t>.,</w:t>
      </w:r>
    </w:p>
    <w:p w14:paraId="1928CA6F" w14:textId="77777777" w:rsidR="002A2460" w:rsidRDefault="00323165">
      <w:pPr>
        <w:pStyle w:val="Titolo"/>
        <w:jc w:val="both"/>
        <w:rPr>
          <w:rFonts w:ascii="Segoe UI" w:eastAsia="Segoe UI" w:hAnsi="Segoe UI" w:cs="Segoe UI"/>
          <w:b w:val="0"/>
          <w:bCs w:val="0"/>
          <w:sz w:val="22"/>
          <w:szCs w:val="22"/>
          <w:u w:val="none"/>
          <w:lang w:val="de-DE"/>
        </w:rPr>
      </w:pPr>
      <w:r>
        <w:rPr>
          <w:rFonts w:ascii="Segoe UI" w:eastAsia="Segoe UI" w:hAnsi="Segoe UI" w:cs="Segoe UI"/>
          <w:b w:val="0"/>
          <w:bCs w:val="0"/>
          <w:sz w:val="22"/>
          <w:szCs w:val="22"/>
          <w:u w:val="none"/>
          <w:lang w:val="de-DE"/>
        </w:rPr>
        <w:t xml:space="preserve">nachstehend als </w:t>
      </w:r>
      <w:r>
        <w:rPr>
          <w:rFonts w:ascii="Segoe UI" w:eastAsia="Segoe UI" w:hAnsi="Segoe UI" w:cs="Segoe UI"/>
          <w:sz w:val="22"/>
          <w:szCs w:val="22"/>
          <w:u w:val="none"/>
          <w:lang w:val="de-DE"/>
        </w:rPr>
        <w:t>Vermieter</w:t>
      </w:r>
      <w:r>
        <w:rPr>
          <w:rFonts w:ascii="Segoe UI" w:eastAsia="Segoe UI" w:hAnsi="Segoe UI" w:cs="Segoe UI"/>
          <w:b w:val="0"/>
          <w:bCs w:val="0"/>
          <w:sz w:val="22"/>
          <w:szCs w:val="22"/>
          <w:u w:val="none"/>
          <w:lang w:val="de-DE"/>
        </w:rPr>
        <w:t xml:space="preserve"> genannt</w:t>
      </w:r>
    </w:p>
    <w:p w14:paraId="4CEACB95" w14:textId="77777777" w:rsidR="002A2460" w:rsidRDefault="00323165">
      <w:pPr>
        <w:pStyle w:val="Titolo"/>
        <w:rPr>
          <w:rFonts w:ascii="Segoe UI" w:eastAsia="Segoe UI" w:hAnsi="Segoe UI" w:cs="Segoe UI"/>
          <w:b w:val="0"/>
          <w:bCs w:val="0"/>
          <w:sz w:val="22"/>
          <w:szCs w:val="22"/>
          <w:u w:val="none"/>
          <w:lang w:val="de-DE"/>
        </w:rPr>
      </w:pPr>
      <w:r>
        <w:rPr>
          <w:rFonts w:ascii="Segoe UI" w:eastAsia="Segoe UI" w:hAnsi="Segoe UI" w:cs="Segoe UI"/>
          <w:b w:val="0"/>
          <w:bCs w:val="0"/>
          <w:sz w:val="22"/>
          <w:szCs w:val="22"/>
          <w:u w:val="none"/>
          <w:lang w:val="de-DE"/>
        </w:rPr>
        <w:t>und</w:t>
      </w:r>
    </w:p>
    <w:p w14:paraId="5F6168F7" w14:textId="4193FA54" w:rsidR="002A2460" w:rsidRPr="00323165" w:rsidRDefault="00323165" w:rsidP="00323165">
      <w:pPr>
        <w:pStyle w:val="Titolo"/>
        <w:numPr>
          <w:ilvl w:val="0"/>
          <w:numId w:val="2"/>
        </w:numPr>
        <w:jc w:val="both"/>
        <w:rPr>
          <w:rFonts w:ascii="Segoe UI" w:eastAsia="Segoe UI" w:hAnsi="Segoe UI" w:cs="Segoe UI"/>
          <w:b w:val="0"/>
          <w:bCs w:val="0"/>
          <w:sz w:val="22"/>
          <w:szCs w:val="22"/>
          <w:u w:val="none"/>
          <w:lang w:val="de-DE"/>
        </w:rPr>
      </w:pPr>
      <w:r w:rsidRPr="00323165">
        <w:rPr>
          <w:rFonts w:ascii="Segoe UI" w:eastAsia="Segoe UI" w:hAnsi="Segoe UI" w:cs="Segoe UI"/>
          <w:b w:val="0"/>
          <w:bCs w:val="0"/>
          <w:sz w:val="22"/>
          <w:szCs w:val="22"/>
          <w:u w:val="none"/>
          <w:lang w:val="de-DE"/>
        </w:rPr>
        <w:t>der Körperschaft „KURVERWALTUNG MERAN“, mit Sitz in I -39012 Meran (BZ), Freiheitsstraße 45, eingetragen im Handelsregister Bozen unter der Nummer 00197440217, Steuer- und MwSt. Nummer 00197440217, hier vertreten durch die gesetzliche Vertreterin …………</w:t>
      </w:r>
      <w:proofErr w:type="gramStart"/>
      <w:r w:rsidRPr="00323165">
        <w:rPr>
          <w:rFonts w:ascii="Segoe UI" w:eastAsia="Segoe UI" w:hAnsi="Segoe UI" w:cs="Segoe UI"/>
          <w:b w:val="0"/>
          <w:bCs w:val="0"/>
          <w:sz w:val="22"/>
          <w:szCs w:val="22"/>
          <w:u w:val="none"/>
          <w:lang w:val="de-DE"/>
        </w:rPr>
        <w:t>…….</w:t>
      </w:r>
      <w:proofErr w:type="gramEnd"/>
      <w:r w:rsidRPr="00323165">
        <w:rPr>
          <w:rFonts w:ascii="Segoe UI" w:eastAsia="Segoe UI" w:hAnsi="Segoe UI" w:cs="Segoe UI"/>
          <w:b w:val="0"/>
          <w:bCs w:val="0"/>
          <w:sz w:val="22"/>
          <w:szCs w:val="22"/>
          <w:u w:val="none"/>
          <w:lang w:val="de-DE"/>
        </w:rPr>
        <w:t xml:space="preserve">., geboren am …………………… in ……………… </w:t>
      </w:r>
      <w:proofErr w:type="gramStart"/>
      <w:r w:rsidRPr="00323165">
        <w:rPr>
          <w:rFonts w:ascii="Segoe UI" w:eastAsia="Segoe UI" w:hAnsi="Segoe UI" w:cs="Segoe UI"/>
          <w:b w:val="0"/>
          <w:bCs w:val="0"/>
          <w:sz w:val="22"/>
          <w:szCs w:val="22"/>
          <w:u w:val="none"/>
          <w:lang w:val="de-DE"/>
        </w:rPr>
        <w:t>(….</w:t>
      </w:r>
      <w:proofErr w:type="gramEnd"/>
      <w:r w:rsidRPr="00323165">
        <w:rPr>
          <w:rFonts w:ascii="Segoe UI" w:eastAsia="Segoe UI" w:hAnsi="Segoe UI" w:cs="Segoe UI"/>
          <w:b w:val="0"/>
          <w:bCs w:val="0"/>
          <w:sz w:val="22"/>
          <w:szCs w:val="22"/>
          <w:u w:val="none"/>
          <w:lang w:val="de-DE"/>
        </w:rPr>
        <w:t>), wohnhaft in …………………</w:t>
      </w:r>
      <w:proofErr w:type="gramStart"/>
      <w:r w:rsidRPr="00323165">
        <w:rPr>
          <w:rFonts w:ascii="Segoe UI" w:eastAsia="Segoe UI" w:hAnsi="Segoe UI" w:cs="Segoe UI"/>
          <w:b w:val="0"/>
          <w:bCs w:val="0"/>
          <w:sz w:val="22"/>
          <w:szCs w:val="22"/>
          <w:u w:val="none"/>
          <w:lang w:val="de-DE"/>
        </w:rPr>
        <w:t>…….</w:t>
      </w:r>
      <w:proofErr w:type="gramEnd"/>
      <w:r w:rsidRPr="00323165">
        <w:rPr>
          <w:rFonts w:ascii="Segoe UI" w:eastAsia="Segoe UI" w:hAnsi="Segoe UI" w:cs="Segoe UI"/>
          <w:b w:val="0"/>
          <w:bCs w:val="0"/>
          <w:sz w:val="22"/>
          <w:szCs w:val="22"/>
          <w:u w:val="none"/>
          <w:lang w:val="de-DE"/>
        </w:rPr>
        <w:t>, Steuernummer …………………………….</w:t>
      </w:r>
      <w:r>
        <w:rPr>
          <w:rFonts w:ascii="Segoe UI" w:eastAsia="Segoe UI" w:hAnsi="Segoe UI" w:cs="Segoe UI"/>
          <w:b w:val="0"/>
          <w:bCs w:val="0"/>
          <w:sz w:val="22"/>
          <w:szCs w:val="22"/>
          <w:u w:val="none"/>
          <w:lang w:val="de-DE"/>
        </w:rPr>
        <w:t xml:space="preserve"> </w:t>
      </w:r>
      <w:r w:rsidRPr="00323165">
        <w:rPr>
          <w:rFonts w:ascii="Segoe UI" w:eastAsia="Segoe UI" w:hAnsi="Segoe UI" w:cs="Segoe UI"/>
          <w:b w:val="0"/>
          <w:bCs w:val="0"/>
          <w:sz w:val="22"/>
          <w:szCs w:val="22"/>
          <w:u w:val="none"/>
          <w:lang w:val="de-DE"/>
        </w:rPr>
        <w:t xml:space="preserve">nachstehend als </w:t>
      </w:r>
      <w:r w:rsidRPr="00323165">
        <w:rPr>
          <w:rFonts w:ascii="Segoe UI" w:eastAsia="Segoe UI" w:hAnsi="Segoe UI" w:cs="Segoe UI"/>
          <w:sz w:val="22"/>
          <w:szCs w:val="22"/>
          <w:u w:val="none"/>
          <w:lang w:val="de-DE"/>
        </w:rPr>
        <w:t>Mieter</w:t>
      </w:r>
      <w:r w:rsidRPr="00323165">
        <w:rPr>
          <w:rFonts w:ascii="Segoe UI" w:eastAsia="Segoe UI" w:hAnsi="Segoe UI" w:cs="Segoe UI"/>
          <w:b w:val="0"/>
          <w:bCs w:val="0"/>
          <w:sz w:val="22"/>
          <w:szCs w:val="22"/>
          <w:u w:val="none"/>
          <w:lang w:val="de-DE"/>
        </w:rPr>
        <w:t xml:space="preserve"> genannt.</w:t>
      </w:r>
    </w:p>
    <w:p w14:paraId="3704B023" w14:textId="77777777" w:rsidR="002A2460" w:rsidRDefault="00323165">
      <w:pPr>
        <w:pStyle w:val="Titolo"/>
        <w:rPr>
          <w:rFonts w:ascii="Segoe UI" w:eastAsia="Segoe UI" w:hAnsi="Segoe UI" w:cs="Segoe UI"/>
          <w:sz w:val="22"/>
          <w:szCs w:val="22"/>
          <w:u w:val="none"/>
          <w:lang w:val="de-DE"/>
        </w:rPr>
      </w:pPr>
      <w:r>
        <w:rPr>
          <w:rFonts w:ascii="Segoe UI" w:eastAsia="Segoe UI" w:hAnsi="Segoe UI" w:cs="Segoe UI"/>
          <w:sz w:val="22"/>
          <w:szCs w:val="22"/>
          <w:u w:val="none"/>
          <w:lang w:val="de-DE"/>
        </w:rPr>
        <w:t>Es werden folgende Vereinbarungen getroffen:</w:t>
      </w:r>
    </w:p>
    <w:p w14:paraId="49E5F17A" w14:textId="77777777" w:rsidR="002A2460" w:rsidRDefault="00323165">
      <w:pPr>
        <w:pStyle w:val="Titolo"/>
        <w:rPr>
          <w:rFonts w:ascii="Segoe UI" w:eastAsia="Segoe UI" w:hAnsi="Segoe UI" w:cs="Segoe UI"/>
          <w:sz w:val="22"/>
          <w:szCs w:val="22"/>
          <w:u w:val="none"/>
          <w:lang w:val="de-DE"/>
        </w:rPr>
      </w:pPr>
      <w:r>
        <w:rPr>
          <w:rFonts w:ascii="Segoe UI" w:eastAsia="Segoe UI" w:hAnsi="Segoe UI" w:cs="Segoe UI"/>
          <w:sz w:val="22"/>
          <w:szCs w:val="22"/>
          <w:u w:val="none"/>
          <w:lang w:val="de-DE"/>
        </w:rPr>
        <w:t>-Artikel 1: Mietgegenstand-</w:t>
      </w:r>
    </w:p>
    <w:p w14:paraId="156DA918" w14:textId="54EEFE2F" w:rsidR="002A2460" w:rsidRDefault="00323165">
      <w:pPr>
        <w:pStyle w:val="Titolo"/>
        <w:jc w:val="both"/>
        <w:rPr>
          <w:rFonts w:ascii="Segoe UI" w:eastAsia="Segoe UI" w:hAnsi="Segoe UI" w:cs="Segoe UI"/>
          <w:b w:val="0"/>
          <w:bCs w:val="0"/>
          <w:i/>
          <w:iCs/>
          <w:sz w:val="22"/>
          <w:szCs w:val="22"/>
          <w:u w:val="none"/>
          <w:lang w:val="de-DE"/>
        </w:rPr>
      </w:pPr>
      <w:r>
        <w:rPr>
          <w:rFonts w:ascii="Segoe UI" w:eastAsia="Segoe UI" w:hAnsi="Segoe UI" w:cs="Segoe UI"/>
          <w:b w:val="0"/>
          <w:bCs w:val="0"/>
          <w:sz w:val="22"/>
          <w:szCs w:val="22"/>
          <w:u w:val="none"/>
          <w:lang w:val="de-DE"/>
        </w:rPr>
        <w:t xml:space="preserve">Der Vermieter, als Eigentümer der nachstehend genannten Immobilieneinheit, vermietet an den Mieter folgende Liegenschaft bestehend aus mehreren Lokalen samt Nebenräumen und Vorräumen in I – 39012 Meran, ………………………, welches beim Katasteramt Meran wie folgt </w:t>
      </w:r>
      <w:r>
        <w:rPr>
          <w:rFonts w:ascii="Segoe UI" w:eastAsia="Segoe UI" w:hAnsi="Segoe UI" w:cs="Segoe UI"/>
          <w:b w:val="0"/>
          <w:bCs w:val="0"/>
          <w:sz w:val="22"/>
          <w:szCs w:val="22"/>
          <w:u w:val="none"/>
          <w:lang w:val="de-DE"/>
        </w:rPr>
        <w:lastRenderedPageBreak/>
        <w:t xml:space="preserve">eingetragen ist: </w:t>
      </w:r>
    </w:p>
    <w:p w14:paraId="2AFCB40B" w14:textId="4C847857" w:rsidR="002A2460" w:rsidRDefault="00323165">
      <w:pPr>
        <w:pStyle w:val="Titolo"/>
        <w:jc w:val="both"/>
        <w:rPr>
          <w:rFonts w:ascii="Segoe UI" w:eastAsia="Segoe UI" w:hAnsi="Segoe UI" w:cs="Segoe UI"/>
          <w:b w:val="0"/>
          <w:bCs w:val="0"/>
          <w:i/>
          <w:iCs/>
          <w:sz w:val="22"/>
          <w:szCs w:val="22"/>
          <w:u w:val="none"/>
          <w:lang w:val="de-DE"/>
        </w:rPr>
      </w:pPr>
      <w:r>
        <w:rPr>
          <w:rFonts w:ascii="Segoe UI" w:eastAsia="Segoe UI" w:hAnsi="Segoe UI" w:cs="Segoe UI"/>
          <w:b w:val="0"/>
          <w:bCs w:val="0"/>
          <w:i/>
          <w:iCs/>
          <w:sz w:val="22"/>
          <w:szCs w:val="22"/>
          <w:u w:val="none"/>
          <w:lang w:val="de-DE"/>
        </w:rPr>
        <w:t xml:space="preserve">- Gemeindekodex K.G. </w:t>
      </w:r>
      <w:proofErr w:type="gramStart"/>
      <w:r>
        <w:rPr>
          <w:rFonts w:ascii="Segoe UI" w:eastAsia="Segoe UI" w:hAnsi="Segoe UI" w:cs="Segoe UI"/>
          <w:b w:val="0"/>
          <w:bCs w:val="0"/>
          <w:i/>
          <w:iCs/>
          <w:sz w:val="22"/>
          <w:szCs w:val="22"/>
          <w:u w:val="none"/>
          <w:lang w:val="de-DE"/>
        </w:rPr>
        <w:t>…….</w:t>
      </w:r>
      <w:proofErr w:type="gramEnd"/>
      <w:r>
        <w:rPr>
          <w:rFonts w:ascii="Segoe UI" w:eastAsia="Segoe UI" w:hAnsi="Segoe UI" w:cs="Segoe UI"/>
          <w:b w:val="0"/>
          <w:bCs w:val="0"/>
          <w:i/>
          <w:iCs/>
          <w:sz w:val="22"/>
          <w:szCs w:val="22"/>
          <w:u w:val="none"/>
          <w:lang w:val="de-DE"/>
        </w:rPr>
        <w:t xml:space="preserve">, B.P. </w:t>
      </w:r>
      <w:proofErr w:type="gramStart"/>
      <w:r>
        <w:rPr>
          <w:rFonts w:ascii="Segoe UI" w:eastAsia="Segoe UI" w:hAnsi="Segoe UI" w:cs="Segoe UI"/>
          <w:b w:val="0"/>
          <w:bCs w:val="0"/>
          <w:i/>
          <w:iCs/>
          <w:sz w:val="22"/>
          <w:szCs w:val="22"/>
          <w:u w:val="none"/>
          <w:lang w:val="de-DE"/>
        </w:rPr>
        <w:t>…….</w:t>
      </w:r>
      <w:proofErr w:type="gramEnd"/>
      <w:r>
        <w:rPr>
          <w:rFonts w:ascii="Segoe UI" w:eastAsia="Segoe UI" w:hAnsi="Segoe UI" w:cs="Segoe UI"/>
          <w:b w:val="0"/>
          <w:bCs w:val="0"/>
          <w:i/>
          <w:iCs/>
          <w:sz w:val="22"/>
          <w:szCs w:val="22"/>
          <w:u w:val="none"/>
          <w:lang w:val="de-DE"/>
        </w:rPr>
        <w:t>, Sub. …. Blatt</w:t>
      </w:r>
      <w:proofErr w:type="gramStart"/>
      <w:r>
        <w:rPr>
          <w:rFonts w:ascii="Segoe UI" w:eastAsia="Segoe UI" w:hAnsi="Segoe UI" w:cs="Segoe UI"/>
          <w:b w:val="0"/>
          <w:bCs w:val="0"/>
          <w:i/>
          <w:iCs/>
          <w:sz w:val="22"/>
          <w:szCs w:val="22"/>
          <w:u w:val="none"/>
          <w:lang w:val="de-DE"/>
        </w:rPr>
        <w:t xml:space="preserve"> ….</w:t>
      </w:r>
      <w:proofErr w:type="gramEnd"/>
      <w:r>
        <w:rPr>
          <w:rFonts w:ascii="Segoe UI" w:eastAsia="Segoe UI" w:hAnsi="Segoe UI" w:cs="Segoe UI"/>
          <w:b w:val="0"/>
          <w:bCs w:val="0"/>
          <w:i/>
          <w:iCs/>
          <w:sz w:val="22"/>
          <w:szCs w:val="22"/>
          <w:u w:val="none"/>
          <w:lang w:val="de-DE"/>
        </w:rPr>
        <w:t xml:space="preserve">., </w:t>
      </w:r>
      <w:proofErr w:type="spellStart"/>
      <w:r>
        <w:rPr>
          <w:rFonts w:ascii="Segoe UI" w:eastAsia="Segoe UI" w:hAnsi="Segoe UI" w:cs="Segoe UI"/>
          <w:b w:val="0"/>
          <w:bCs w:val="0"/>
          <w:i/>
          <w:iCs/>
          <w:sz w:val="22"/>
          <w:szCs w:val="22"/>
          <w:u w:val="none"/>
          <w:lang w:val="de-DE"/>
        </w:rPr>
        <w:t>m.A.</w:t>
      </w:r>
      <w:proofErr w:type="spellEnd"/>
      <w:r>
        <w:rPr>
          <w:rFonts w:ascii="Segoe UI" w:eastAsia="Segoe UI" w:hAnsi="Segoe UI" w:cs="Segoe UI"/>
          <w:b w:val="0"/>
          <w:bCs w:val="0"/>
          <w:i/>
          <w:iCs/>
          <w:sz w:val="22"/>
          <w:szCs w:val="22"/>
          <w:u w:val="none"/>
          <w:lang w:val="de-DE"/>
        </w:rPr>
        <w:t xml:space="preserve"> 1, Kategorie </w:t>
      </w:r>
      <w:proofErr w:type="gramStart"/>
      <w:r>
        <w:rPr>
          <w:rFonts w:ascii="Segoe UI" w:eastAsia="Segoe UI" w:hAnsi="Segoe UI" w:cs="Segoe UI"/>
          <w:b w:val="0"/>
          <w:bCs w:val="0"/>
          <w:i/>
          <w:iCs/>
          <w:sz w:val="22"/>
          <w:szCs w:val="22"/>
          <w:u w:val="none"/>
          <w:lang w:val="de-DE"/>
        </w:rPr>
        <w:t>…….</w:t>
      </w:r>
      <w:proofErr w:type="gramEnd"/>
      <w:r>
        <w:rPr>
          <w:rFonts w:ascii="Segoe UI" w:eastAsia="Segoe UI" w:hAnsi="Segoe UI" w:cs="Segoe UI"/>
          <w:b w:val="0"/>
          <w:bCs w:val="0"/>
          <w:i/>
          <w:iCs/>
          <w:sz w:val="22"/>
          <w:szCs w:val="22"/>
          <w:u w:val="none"/>
          <w:lang w:val="de-DE"/>
        </w:rPr>
        <w:t>, Klasse ……, Bestand …… Räume, Fläche ……. qm, Katasterertrag Euro ………………</w:t>
      </w:r>
      <w:proofErr w:type="gramStart"/>
      <w:r>
        <w:rPr>
          <w:rFonts w:ascii="Segoe UI" w:eastAsia="Segoe UI" w:hAnsi="Segoe UI" w:cs="Segoe UI"/>
          <w:b w:val="0"/>
          <w:bCs w:val="0"/>
          <w:i/>
          <w:iCs/>
          <w:sz w:val="22"/>
          <w:szCs w:val="22"/>
          <w:u w:val="none"/>
          <w:lang w:val="de-DE"/>
        </w:rPr>
        <w:t>…;.</w:t>
      </w:r>
      <w:proofErr w:type="gramEnd"/>
    </w:p>
    <w:p w14:paraId="3B93D7EC" w14:textId="77777777" w:rsidR="002A2460" w:rsidRDefault="00323165">
      <w:pPr>
        <w:pStyle w:val="Titolo"/>
        <w:rPr>
          <w:rFonts w:ascii="Segoe UI" w:eastAsia="Segoe UI" w:hAnsi="Segoe UI" w:cs="Segoe UI"/>
          <w:sz w:val="22"/>
          <w:szCs w:val="22"/>
          <w:u w:val="none"/>
          <w:lang w:val="de-DE"/>
        </w:rPr>
      </w:pPr>
      <w:r>
        <w:rPr>
          <w:rFonts w:ascii="Segoe UI" w:eastAsia="Segoe UI" w:hAnsi="Segoe UI" w:cs="Segoe UI"/>
          <w:sz w:val="22"/>
          <w:szCs w:val="22"/>
          <w:u w:val="none"/>
          <w:lang w:val="de-DE"/>
        </w:rPr>
        <w:t>-Artikel 2: Dauer-</w:t>
      </w:r>
    </w:p>
    <w:p w14:paraId="75095D4D" w14:textId="504879EF" w:rsidR="0043309C"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Die Dauer des vorliegenden Vertrags beträgt sechs Jahre, mit Beginn am ………………</w:t>
      </w:r>
      <w:proofErr w:type="gramStart"/>
      <w:r>
        <w:rPr>
          <w:rFonts w:ascii="Segoe UI" w:eastAsia="Segoe UI" w:hAnsi="Segoe UI" w:cs="Segoe UI"/>
          <w:sz w:val="22"/>
          <w:szCs w:val="22"/>
          <w:lang w:val="de-DE"/>
        </w:rPr>
        <w:t>…….</w:t>
      </w:r>
      <w:proofErr w:type="gramEnd"/>
      <w:r>
        <w:rPr>
          <w:rFonts w:ascii="Segoe UI" w:eastAsia="Segoe UI" w:hAnsi="Segoe UI" w:cs="Segoe UI"/>
          <w:sz w:val="22"/>
          <w:szCs w:val="22"/>
          <w:lang w:val="de-DE"/>
        </w:rPr>
        <w:t xml:space="preserve">. bis zum </w:t>
      </w:r>
      <w:r w:rsidRPr="007716E4">
        <w:rPr>
          <w:rFonts w:ascii="Segoe UI" w:eastAsia="Segoe UI" w:hAnsi="Segoe UI" w:cs="Segoe UI"/>
          <w:sz w:val="22"/>
          <w:szCs w:val="22"/>
          <w:lang w:val="de-DE"/>
        </w:rPr>
        <w:t>………………</w:t>
      </w:r>
      <w:proofErr w:type="gramStart"/>
      <w:r w:rsidRPr="007716E4">
        <w:rPr>
          <w:rFonts w:ascii="Segoe UI" w:eastAsia="Segoe UI" w:hAnsi="Segoe UI" w:cs="Segoe UI"/>
          <w:sz w:val="22"/>
          <w:szCs w:val="22"/>
          <w:lang w:val="de-DE"/>
        </w:rPr>
        <w:t>…….</w:t>
      </w:r>
      <w:proofErr w:type="gramEnd"/>
      <w:r w:rsidRPr="007716E4">
        <w:rPr>
          <w:rFonts w:ascii="Segoe UI" w:eastAsia="Segoe UI" w:hAnsi="Segoe UI" w:cs="Segoe UI"/>
          <w:sz w:val="22"/>
          <w:szCs w:val="22"/>
          <w:lang w:val="de-DE"/>
        </w:rPr>
        <w:t xml:space="preserve">. Gegenständlicher Vertrag </w:t>
      </w:r>
      <w:r w:rsidR="007716E4" w:rsidRPr="007716E4">
        <w:rPr>
          <w:rFonts w:ascii="Segoe UI" w:eastAsia="Segoe UI" w:hAnsi="Segoe UI" w:cs="Segoe UI"/>
          <w:sz w:val="22"/>
          <w:szCs w:val="22"/>
          <w:lang w:val="de-DE"/>
        </w:rPr>
        <w:t>ist um weitere sechs Jahre verlängerbar</w:t>
      </w:r>
      <w:r w:rsidRPr="007716E4">
        <w:rPr>
          <w:rFonts w:ascii="Segoe UI" w:eastAsia="Segoe UI" w:hAnsi="Segoe UI" w:cs="Segoe UI"/>
          <w:sz w:val="22"/>
          <w:szCs w:val="22"/>
          <w:lang w:val="de-DE"/>
        </w:rPr>
        <w:t>, falls</w:t>
      </w:r>
      <w:r w:rsidRPr="00323165">
        <w:rPr>
          <w:rFonts w:ascii="Segoe UI" w:eastAsia="Segoe UI" w:hAnsi="Segoe UI" w:cs="Segoe UI"/>
          <w:sz w:val="22"/>
          <w:szCs w:val="22"/>
          <w:lang w:val="de-DE"/>
        </w:rPr>
        <w:t xml:space="preserve"> nicht eine der beiden Parteien mindestens zwölf Monate vor Ablauf der obengenannten Frist mittels Einschreibebriefes mit Rückantwort den Vertrag aufkündigt.</w:t>
      </w:r>
    </w:p>
    <w:p w14:paraId="31CF4EFA" w14:textId="0DB1584C" w:rsidR="002A2460" w:rsidRDefault="001E78D7">
      <w:pPr>
        <w:pStyle w:val="Corpotesto"/>
        <w:rPr>
          <w:rFonts w:ascii="Segoe UI" w:eastAsia="Segoe UI" w:hAnsi="Segoe UI" w:cs="Segoe UI"/>
          <w:sz w:val="22"/>
          <w:szCs w:val="22"/>
          <w:lang w:val="de-DE"/>
        </w:rPr>
      </w:pPr>
      <w:r w:rsidRPr="00D4355A">
        <w:rPr>
          <w:rFonts w:ascii="Segoe UI" w:eastAsia="Segoe UI" w:hAnsi="Segoe UI" w:cs="Segoe UI"/>
          <w:color w:val="auto"/>
          <w:sz w:val="22"/>
          <w:szCs w:val="22"/>
          <w:lang w:val="de-DE"/>
        </w:rPr>
        <w:t>Der Mieter kann den Vertrag jederzeit mit einer Frist von 6 Monaten kündigen</w:t>
      </w:r>
      <w:r w:rsidRPr="001E78D7">
        <w:rPr>
          <w:rFonts w:ascii="Segoe UI" w:eastAsia="Segoe UI" w:hAnsi="Segoe UI" w:cs="Segoe UI"/>
          <w:strike/>
          <w:sz w:val="22"/>
          <w:szCs w:val="22"/>
          <w:lang w:val="de-DE"/>
        </w:rPr>
        <w:t>.</w:t>
      </w:r>
      <w:r>
        <w:rPr>
          <w:rFonts w:ascii="Segoe UI" w:eastAsia="Segoe UI" w:hAnsi="Segoe UI" w:cs="Segoe UI"/>
          <w:sz w:val="22"/>
          <w:szCs w:val="22"/>
          <w:lang w:val="de-DE"/>
        </w:rPr>
        <w:t xml:space="preserve"> Für die rechtzeitige Kündigung des Mietvertrags ist das Datum des Poststempels maßgebend. Dieselbe Regelung gilt für jede weitere Fälligkeit. Vorliegender Vertrag bleibt auch für etwaige Rechtsnachfolger des Mieters bzw. des Vermieters verbindlich.</w:t>
      </w:r>
    </w:p>
    <w:p w14:paraId="79B5CEBA" w14:textId="679520EA" w:rsidR="001E78D7" w:rsidRPr="00D4355A" w:rsidRDefault="001E78D7">
      <w:pPr>
        <w:pStyle w:val="Corpotesto"/>
        <w:rPr>
          <w:rFonts w:ascii="Segoe UI" w:eastAsia="Segoe UI" w:hAnsi="Segoe UI" w:cs="Segoe UI"/>
          <w:color w:val="auto"/>
          <w:sz w:val="22"/>
          <w:szCs w:val="22"/>
          <w:lang w:val="de-DE"/>
        </w:rPr>
      </w:pPr>
      <w:r w:rsidRPr="00D4355A">
        <w:rPr>
          <w:rFonts w:ascii="Segoe UI" w:eastAsia="Segoe UI" w:hAnsi="Segoe UI" w:cs="Segoe UI"/>
          <w:color w:val="auto"/>
          <w:sz w:val="22"/>
          <w:szCs w:val="22"/>
          <w:lang w:val="de-DE"/>
        </w:rPr>
        <w:t>Jede Mitteilung kann auch an das digitale Domizil erfolgen, das sich aus den öffentlichen Registern ergibt</w:t>
      </w:r>
      <w:r w:rsidR="00D4355A">
        <w:rPr>
          <w:rFonts w:ascii="Segoe UI" w:eastAsia="Segoe UI" w:hAnsi="Segoe UI" w:cs="Segoe UI"/>
          <w:color w:val="auto"/>
          <w:sz w:val="22"/>
          <w:szCs w:val="22"/>
          <w:lang w:val="de-DE"/>
        </w:rPr>
        <w:t>.</w:t>
      </w:r>
    </w:p>
    <w:p w14:paraId="7915A947" w14:textId="77777777" w:rsidR="002A2460" w:rsidRDefault="00323165">
      <w:pPr>
        <w:pStyle w:val="Corpotesto"/>
        <w:jc w:val="center"/>
        <w:rPr>
          <w:rFonts w:ascii="Segoe UI" w:eastAsia="Segoe UI" w:hAnsi="Segoe UI" w:cs="Segoe UI"/>
          <w:b/>
          <w:bCs/>
          <w:sz w:val="22"/>
          <w:szCs w:val="22"/>
          <w:lang w:val="de-DE"/>
        </w:rPr>
      </w:pPr>
      <w:r>
        <w:rPr>
          <w:rFonts w:ascii="Segoe UI" w:eastAsia="Segoe UI" w:hAnsi="Segoe UI" w:cs="Segoe UI"/>
          <w:b/>
          <w:bCs/>
          <w:sz w:val="22"/>
          <w:szCs w:val="22"/>
          <w:lang w:val="de-DE"/>
        </w:rPr>
        <w:t>-Artikel 3: Mietzins-</w:t>
      </w:r>
    </w:p>
    <w:p w14:paraId="4F0C0E8A" w14:textId="4F3FC88E"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Der monatliche Mietzins wird mit Euro …………………. (…………</w:t>
      </w:r>
      <w:proofErr w:type="gramStart"/>
      <w:r>
        <w:rPr>
          <w:rFonts w:ascii="Segoe UI" w:eastAsia="Segoe UI" w:hAnsi="Segoe UI" w:cs="Segoe UI"/>
          <w:sz w:val="22"/>
          <w:szCs w:val="22"/>
          <w:lang w:val="de-DE"/>
        </w:rPr>
        <w:t>…….</w:t>
      </w:r>
      <w:proofErr w:type="gramEnd"/>
      <w:r>
        <w:rPr>
          <w:rFonts w:ascii="Segoe UI" w:eastAsia="Segoe UI" w:hAnsi="Segoe UI" w:cs="Segoe UI"/>
          <w:sz w:val="22"/>
          <w:szCs w:val="22"/>
          <w:lang w:val="de-DE"/>
        </w:rPr>
        <w:t>) zuzüglich der gesetzlichen MwSt. vereinbart. Dieser ist im Voraus innerhalb des Fünften des Monats auf das Konto des Vermieters bei der ……………</w:t>
      </w:r>
      <w:proofErr w:type="gramStart"/>
      <w:r>
        <w:rPr>
          <w:rFonts w:ascii="Segoe UI" w:eastAsia="Segoe UI" w:hAnsi="Segoe UI" w:cs="Segoe UI"/>
          <w:sz w:val="22"/>
          <w:szCs w:val="22"/>
          <w:lang w:val="de-DE"/>
        </w:rPr>
        <w:t>…….</w:t>
      </w:r>
      <w:proofErr w:type="gramEnd"/>
      <w:r>
        <w:rPr>
          <w:rFonts w:ascii="Segoe UI" w:eastAsia="Segoe UI" w:hAnsi="Segoe UI" w:cs="Segoe UI"/>
          <w:sz w:val="22"/>
          <w:szCs w:val="22"/>
          <w:lang w:val="de-DE"/>
        </w:rPr>
        <w:t>, IBAN: …………………………………. zu überweisen.</w:t>
      </w:r>
    </w:p>
    <w:p w14:paraId="1C96A6D1" w14:textId="77777777"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lastRenderedPageBreak/>
        <w:t>Gemäß Art. 32 Gesetz Nr. 392/1978 erfolgt die Angleichung des Mietzinses ab dem zweiten Jahr nach den Lebenshaltungskosten (ASTAT - Index) der Provinz Bozen, sofern gesetzlich vorgesehen.</w:t>
      </w:r>
    </w:p>
    <w:p w14:paraId="5A8A5BDE" w14:textId="77777777" w:rsidR="002A2460" w:rsidRDefault="002A2460">
      <w:pPr>
        <w:pStyle w:val="Corpotesto"/>
        <w:rPr>
          <w:rFonts w:ascii="Segoe UI" w:eastAsia="Segoe UI" w:hAnsi="Segoe UI" w:cs="Segoe UI"/>
          <w:sz w:val="22"/>
          <w:szCs w:val="22"/>
          <w:lang w:val="de-DE"/>
        </w:rPr>
      </w:pPr>
    </w:p>
    <w:p w14:paraId="08F3397B" w14:textId="2A2B8453"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Auf Wunsch der Mieterin kann die Miete auch in einer einzigen jährlichen Rate - die Jahresmiete beträgt Euro …………………</w:t>
      </w:r>
      <w:proofErr w:type="gramStart"/>
      <w:r>
        <w:rPr>
          <w:rFonts w:ascii="Segoe UI" w:eastAsia="Segoe UI" w:hAnsi="Segoe UI" w:cs="Segoe UI"/>
          <w:sz w:val="22"/>
          <w:szCs w:val="22"/>
          <w:lang w:val="de-DE"/>
        </w:rPr>
        <w:t>…….</w:t>
      </w:r>
      <w:proofErr w:type="gramEnd"/>
      <w:r>
        <w:rPr>
          <w:rFonts w:ascii="Segoe UI" w:eastAsia="Segoe UI" w:hAnsi="Segoe UI" w:cs="Segoe UI"/>
          <w:sz w:val="22"/>
          <w:szCs w:val="22"/>
          <w:lang w:val="de-DE"/>
        </w:rPr>
        <w:t>. (……………………) zuzüglich der gesetzlichen MwSt. - im Voraus innerhalb des fünften des Monats August überwiesen werden.</w:t>
      </w:r>
    </w:p>
    <w:p w14:paraId="75F0D163" w14:textId="77777777" w:rsidR="002A2460" w:rsidRDefault="00323165">
      <w:pPr>
        <w:pStyle w:val="Corpotesto"/>
        <w:jc w:val="center"/>
        <w:rPr>
          <w:rFonts w:ascii="Segoe UI" w:eastAsia="Segoe UI" w:hAnsi="Segoe UI" w:cs="Segoe UI"/>
          <w:b/>
          <w:bCs/>
          <w:sz w:val="22"/>
          <w:szCs w:val="22"/>
          <w:lang w:val="de-DE"/>
        </w:rPr>
      </w:pPr>
      <w:r>
        <w:rPr>
          <w:rFonts w:ascii="Segoe UI" w:eastAsia="Segoe UI" w:hAnsi="Segoe UI" w:cs="Segoe UI"/>
          <w:b/>
          <w:bCs/>
          <w:sz w:val="22"/>
          <w:szCs w:val="22"/>
          <w:lang w:val="de-DE"/>
        </w:rPr>
        <w:t>-Artikel 4: Nebenkosten-</w:t>
      </w:r>
    </w:p>
    <w:p w14:paraId="329DBB87" w14:textId="77777777"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 xml:space="preserve">Die Nebenkosten sind in dem unter Artikel 3 des vorliegenden Mietvertrags festgelegten Mietzins nicht enthalten. </w:t>
      </w:r>
    </w:p>
    <w:p w14:paraId="682FE78F" w14:textId="77777777"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Gemäß Art. 9 des Gesetzes Nr. 392 vom 27. Juli 1978 gehen</w:t>
      </w:r>
    </w:p>
    <w:p w14:paraId="120B18A7" w14:textId="454E5425"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ausschließlich zu Lasten der Mietpartei die anteiligen Spesen für den Reinigungsdienst, für den Betrieb und die ordentliche Instandhaltung des Aufzuges, die Spesen des Wasserdienstes, der Stromversorgung, der Heizungsanlage, der Säuberung eventueller Schwarzwasseranlagen, der Müllentsorgung sowie aller gemeinschaftlicher Dienste. Die gesetzlich vorgesehene Überprüfung der Heizanlage, welche dem Mieter obliegt, wird vom Vermieter auf Kosten des Mieters durchgeführt. Die Mietnebenkosten werden anhand des tatsächlichen Verbrauchs oder wo dies nicht möglich ist, gemäß der Tausendsteltabelle der Kondominiums</w:t>
      </w:r>
      <w:r w:rsidR="00D4355A">
        <w:rPr>
          <w:rFonts w:ascii="Segoe UI" w:eastAsia="Segoe UI" w:hAnsi="Segoe UI" w:cs="Segoe UI"/>
          <w:sz w:val="22"/>
          <w:szCs w:val="22"/>
          <w:lang w:val="de-DE"/>
        </w:rPr>
        <w:t>-</w:t>
      </w:r>
      <w:r>
        <w:rPr>
          <w:rFonts w:ascii="Segoe UI" w:eastAsia="Segoe UI" w:hAnsi="Segoe UI" w:cs="Segoe UI"/>
          <w:sz w:val="22"/>
          <w:szCs w:val="22"/>
          <w:lang w:val="de-DE"/>
        </w:rPr>
        <w:t>abrechnung abgerechnet. In Bezug auf die Kondominiums</w:t>
      </w:r>
      <w:r w:rsidR="00D4355A">
        <w:rPr>
          <w:rFonts w:ascii="Segoe UI" w:eastAsia="Segoe UI" w:hAnsi="Segoe UI" w:cs="Segoe UI"/>
          <w:sz w:val="22"/>
          <w:szCs w:val="22"/>
          <w:lang w:val="de-DE"/>
        </w:rPr>
        <w:t>-</w:t>
      </w:r>
      <w:r>
        <w:rPr>
          <w:rFonts w:ascii="Segoe UI" w:eastAsia="Segoe UI" w:hAnsi="Segoe UI" w:cs="Segoe UI"/>
          <w:sz w:val="22"/>
          <w:szCs w:val="22"/>
          <w:lang w:val="de-DE"/>
        </w:rPr>
        <w:t xml:space="preserve">spesen wird eine monatliche </w:t>
      </w:r>
      <w:r w:rsidR="0031759B">
        <w:rPr>
          <w:rFonts w:ascii="Segoe UI" w:eastAsia="Segoe UI" w:hAnsi="Segoe UI" w:cs="Segoe UI"/>
          <w:sz w:val="22"/>
          <w:szCs w:val="22"/>
          <w:lang w:val="de-DE"/>
        </w:rPr>
        <w:t>Z</w:t>
      </w:r>
      <w:r>
        <w:rPr>
          <w:rFonts w:ascii="Segoe UI" w:eastAsia="Segoe UI" w:hAnsi="Segoe UI" w:cs="Segoe UI"/>
          <w:sz w:val="22"/>
          <w:szCs w:val="22"/>
          <w:lang w:val="de-DE"/>
        </w:rPr>
        <w:t>ahlung in Höhe von insgesamt Euro …………</w:t>
      </w:r>
      <w:proofErr w:type="gramStart"/>
      <w:r>
        <w:rPr>
          <w:rFonts w:ascii="Segoe UI" w:eastAsia="Segoe UI" w:hAnsi="Segoe UI" w:cs="Segoe UI"/>
          <w:sz w:val="22"/>
          <w:szCs w:val="22"/>
          <w:lang w:val="de-DE"/>
        </w:rPr>
        <w:t>…….</w:t>
      </w:r>
      <w:proofErr w:type="gramEnd"/>
      <w:r>
        <w:rPr>
          <w:rFonts w:ascii="Segoe UI" w:eastAsia="Segoe UI" w:hAnsi="Segoe UI" w:cs="Segoe UI"/>
          <w:sz w:val="22"/>
          <w:szCs w:val="22"/>
          <w:lang w:val="de-DE"/>
        </w:rPr>
        <w:t xml:space="preserve">. geleistet, welche </w:t>
      </w:r>
      <w:r w:rsidR="0031759B">
        <w:rPr>
          <w:rFonts w:ascii="Segoe UI" w:eastAsia="Segoe UI" w:hAnsi="Segoe UI" w:cs="Segoe UI"/>
          <w:sz w:val="22"/>
          <w:szCs w:val="22"/>
          <w:lang w:val="de-DE"/>
        </w:rPr>
        <w:t xml:space="preserve">zeitgleich mit </w:t>
      </w:r>
      <w:r>
        <w:rPr>
          <w:rFonts w:ascii="Segoe UI" w:eastAsia="Segoe UI" w:hAnsi="Segoe UI" w:cs="Segoe UI"/>
          <w:sz w:val="22"/>
          <w:szCs w:val="22"/>
          <w:lang w:val="de-DE"/>
        </w:rPr>
        <w:t>de</w:t>
      </w:r>
      <w:r w:rsidR="0031759B">
        <w:rPr>
          <w:rFonts w:ascii="Segoe UI" w:eastAsia="Segoe UI" w:hAnsi="Segoe UI" w:cs="Segoe UI"/>
          <w:sz w:val="22"/>
          <w:szCs w:val="22"/>
          <w:lang w:val="de-DE"/>
        </w:rPr>
        <w:t>m</w:t>
      </w:r>
      <w:r>
        <w:rPr>
          <w:rFonts w:ascii="Segoe UI" w:eastAsia="Segoe UI" w:hAnsi="Segoe UI" w:cs="Segoe UI"/>
          <w:sz w:val="22"/>
          <w:szCs w:val="22"/>
          <w:lang w:val="de-DE"/>
        </w:rPr>
        <w:t xml:space="preserve"> Mietzins auf das obgenannte Konto des</w:t>
      </w:r>
      <w:r w:rsidR="0031759B">
        <w:rPr>
          <w:rFonts w:ascii="Segoe UI" w:eastAsia="Segoe UI" w:hAnsi="Segoe UI" w:cs="Segoe UI"/>
          <w:sz w:val="22"/>
          <w:szCs w:val="22"/>
          <w:lang w:val="de-DE"/>
        </w:rPr>
        <w:t xml:space="preserve"> </w:t>
      </w:r>
      <w:r>
        <w:rPr>
          <w:rFonts w:ascii="Segoe UI" w:eastAsia="Segoe UI" w:hAnsi="Segoe UI" w:cs="Segoe UI"/>
          <w:sz w:val="22"/>
          <w:szCs w:val="22"/>
          <w:lang w:val="de-DE"/>
        </w:rPr>
        <w:t>Vermieters zu überweisen ist.</w:t>
      </w:r>
    </w:p>
    <w:p w14:paraId="4EBD725E" w14:textId="77777777" w:rsidR="002A2460" w:rsidRDefault="00323165">
      <w:pPr>
        <w:pStyle w:val="Corpotesto"/>
        <w:jc w:val="center"/>
        <w:rPr>
          <w:rFonts w:ascii="Segoe UI" w:eastAsia="Segoe UI" w:hAnsi="Segoe UI" w:cs="Segoe UI"/>
          <w:b/>
          <w:bCs/>
          <w:sz w:val="22"/>
          <w:szCs w:val="22"/>
          <w:lang w:val="de-DE"/>
        </w:rPr>
      </w:pPr>
      <w:r>
        <w:rPr>
          <w:rFonts w:ascii="Segoe UI" w:eastAsia="Segoe UI" w:hAnsi="Segoe UI" w:cs="Segoe UI"/>
          <w:b/>
          <w:bCs/>
          <w:sz w:val="22"/>
          <w:szCs w:val="22"/>
          <w:lang w:val="de-DE"/>
        </w:rPr>
        <w:lastRenderedPageBreak/>
        <w:t>-Artikel 5: Zweckbestimmung des Mietobjekts-</w:t>
      </w:r>
    </w:p>
    <w:p w14:paraId="54D966B9" w14:textId="77777777"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 xml:space="preserve">Das Mietobjekt wird vom Mieter ausschließlich als Büro verwendet. Es ist dem Mieter daher untersagt, diese Zweckbestimmung ohne schriftliche Zustimmung des Vermieters zu ändern. Anderenfalls erfolgt die Auflösung dieses Vertrages von Rechts wegen. Dem Mieter ist es gestattet Räumlichkeiten oder Teile davon an die MGM Marketinggesellschaft Meran </w:t>
      </w:r>
      <w:proofErr w:type="spellStart"/>
      <w:r>
        <w:rPr>
          <w:rFonts w:ascii="Segoe UI" w:eastAsia="Segoe UI" w:hAnsi="Segoe UI" w:cs="Segoe UI"/>
          <w:sz w:val="22"/>
          <w:szCs w:val="22"/>
          <w:lang w:val="de-DE"/>
        </w:rPr>
        <w:t>Konsortialges.m.b.H</w:t>
      </w:r>
      <w:proofErr w:type="spellEnd"/>
      <w:r>
        <w:rPr>
          <w:rFonts w:ascii="Segoe UI" w:eastAsia="Segoe UI" w:hAnsi="Segoe UI" w:cs="Segoe UI"/>
          <w:sz w:val="22"/>
          <w:szCs w:val="22"/>
          <w:lang w:val="de-DE"/>
        </w:rPr>
        <w:t>. - Meraner Land, weiter zu vermieten oder zu verleihen.</w:t>
      </w:r>
    </w:p>
    <w:p w14:paraId="3346BA99" w14:textId="77777777" w:rsidR="002A2460" w:rsidRDefault="00323165">
      <w:pPr>
        <w:pStyle w:val="Corpotesto"/>
        <w:jc w:val="center"/>
        <w:rPr>
          <w:rFonts w:ascii="Segoe UI" w:eastAsia="Segoe UI" w:hAnsi="Segoe UI" w:cs="Segoe UI"/>
          <w:b/>
          <w:bCs/>
          <w:sz w:val="22"/>
          <w:szCs w:val="22"/>
          <w:lang w:val="de-DE"/>
        </w:rPr>
      </w:pPr>
      <w:r>
        <w:rPr>
          <w:rFonts w:ascii="Segoe UI" w:eastAsia="Segoe UI" w:hAnsi="Segoe UI" w:cs="Segoe UI"/>
          <w:b/>
          <w:bCs/>
          <w:sz w:val="22"/>
          <w:szCs w:val="22"/>
          <w:lang w:val="de-DE"/>
        </w:rPr>
        <w:t>-Artikel 6: Auflösung des Vertrags-</w:t>
      </w:r>
    </w:p>
    <w:p w14:paraId="3B714EEF" w14:textId="77777777"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Die Nichteinhaltung der im vorliegenden Vertrag enthaltenen Verpflichtungen sowie die nicht erfolgte oder nur teilweise erfolgte Zahlung eines Betrages, der zwei Monatsmieten übersteigt, setzt den Mieter nach Ablauf einer Maximalfrist von einem Monat ab Fälligkeit in Verzug und löst den Vertrag mit sofortiger Wirkung auf, ohne dass es dazu besonderer Handlung oder Aufforderungen gemäß Art. 1465 des B.G.B. bedarf. Auf die überfälligen Beträge werden jedenfalls die gesetzlichen Verzugszinsen berechnet. Die Parteien bestimmen, dass die Artikel 5 und 55 des Gesetz 392/78 zur Anwendung gelangen.</w:t>
      </w:r>
    </w:p>
    <w:p w14:paraId="04EDE804" w14:textId="77777777"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 xml:space="preserve">Sämtliche Zahlungsverpflichtungen des Mieters sind termingemäß zu erfüllen, bei Nichterfüllung der Zahlungsverpflichtung kann der Vermieter die Kündigungs- und Auflösungsgründe laut dem Mietgesetz 392/78 geltend machen. </w:t>
      </w:r>
    </w:p>
    <w:p w14:paraId="35EA95FB" w14:textId="77777777" w:rsidR="002A2460" w:rsidRDefault="00323165">
      <w:pPr>
        <w:pStyle w:val="Corpotesto"/>
        <w:jc w:val="center"/>
        <w:rPr>
          <w:rFonts w:ascii="Segoe UI" w:eastAsia="Segoe UI" w:hAnsi="Segoe UI" w:cs="Segoe UI"/>
          <w:b/>
          <w:bCs/>
          <w:sz w:val="22"/>
          <w:szCs w:val="22"/>
          <w:lang w:val="de-DE"/>
        </w:rPr>
      </w:pPr>
      <w:r>
        <w:rPr>
          <w:rFonts w:ascii="Segoe UI" w:eastAsia="Segoe UI" w:hAnsi="Segoe UI" w:cs="Segoe UI"/>
          <w:b/>
          <w:bCs/>
          <w:sz w:val="22"/>
          <w:szCs w:val="22"/>
          <w:lang w:val="de-DE"/>
        </w:rPr>
        <w:t>-Artikel 7: Zustand des Mietobjekts und Instandhaltung-</w:t>
      </w:r>
    </w:p>
    <w:p w14:paraId="03887E54" w14:textId="77777777"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 xml:space="preserve">Der Mieter erklärt, das Mietobjekt besichtigt zu haben und findet es der Zweckbestimmung entsprechend. Der Mieter nimmt zur Kenntnis, dass die </w:t>
      </w:r>
      <w:r>
        <w:rPr>
          <w:rFonts w:ascii="Segoe UI" w:eastAsia="Segoe UI" w:hAnsi="Segoe UI" w:cs="Segoe UI"/>
          <w:sz w:val="22"/>
          <w:szCs w:val="22"/>
          <w:lang w:val="de-DE"/>
        </w:rPr>
        <w:lastRenderedPageBreak/>
        <w:t>Liegenschaft im Sinne des Art. 1575 B.G.B. in gutem Zustand übergeben wird. Irgendeine Haftung oder Gewähr, insbesondere auch Minderungs- und Schadenersatzansprüche gegen den Vermieter wegen dieses Zustandes, werden hiermit ausdrücklich ausgeschlossen. Der Mieter verpflichtet sich, das Mietobjekt pfleglich zu behandeln und in einem angemessenen Wert zu erhalten. Der Mieter verpflichtet sich, am Mietobjekt keine Arbeiten oder Anlagen jedweder Art auszuführen oder die bestehenden zu ändern, ohne vorher die schriftliche Zustimmung des Vermieters einzuholen, wobei bereits jetzt unwiderruflich festgehalten wird, dass sämtliche Arbeiten und Anlagen, auch wenn sie mit Zustimmung des Vermieters durchgeführt wurden, entweder auf Aufforderung des Vermieters bei Vertragsende wieder entfernt werden müssen oder aber in das Eigentum des Vermieters übergehen, vorbehaltlich anderweitiger schriftlicher Vereinbarung. Eventuelle Umbauarbeiten müssen vom Vermieter genehmigt werden.</w:t>
      </w:r>
    </w:p>
    <w:p w14:paraId="2662FC36" w14:textId="77777777" w:rsidR="002A2460" w:rsidRDefault="00323165">
      <w:pPr>
        <w:pStyle w:val="Corpotesto"/>
        <w:jc w:val="center"/>
        <w:rPr>
          <w:rFonts w:ascii="Segoe UI" w:eastAsia="Segoe UI" w:hAnsi="Segoe UI" w:cs="Segoe UI"/>
          <w:b/>
          <w:bCs/>
          <w:sz w:val="22"/>
          <w:szCs w:val="22"/>
          <w:lang w:val="de-DE"/>
        </w:rPr>
      </w:pPr>
      <w:r>
        <w:rPr>
          <w:rFonts w:ascii="Segoe UI" w:eastAsia="Segoe UI" w:hAnsi="Segoe UI" w:cs="Segoe UI"/>
          <w:b/>
          <w:bCs/>
          <w:sz w:val="22"/>
          <w:szCs w:val="22"/>
          <w:lang w:val="de-DE"/>
        </w:rPr>
        <w:t>-Artikel 8: Energieeffizienznachweis-</w:t>
      </w:r>
    </w:p>
    <w:p w14:paraId="3E727716" w14:textId="63B0F556"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 xml:space="preserve">Der Mieter bestätigt, mit Unterschrift des vorliegenden Vertrags, jegliche Informationen und Unterlagen über die Energieeffizienz, inklusive Energieeffizienznachweis der Räumlichkeiten erhalten zu haben. Dem vorliegenden Vertrag wird der Energieeffizienznachweis beigelegt. </w:t>
      </w:r>
    </w:p>
    <w:p w14:paraId="484F6E2B" w14:textId="77777777" w:rsidR="002A2460" w:rsidRDefault="00323165">
      <w:pPr>
        <w:pStyle w:val="Corpotesto"/>
        <w:jc w:val="center"/>
        <w:rPr>
          <w:rFonts w:ascii="Segoe UI" w:eastAsia="Segoe UI" w:hAnsi="Segoe UI" w:cs="Segoe UI"/>
          <w:b/>
          <w:bCs/>
          <w:sz w:val="22"/>
          <w:szCs w:val="22"/>
          <w:lang w:val="de-DE"/>
        </w:rPr>
      </w:pPr>
      <w:r>
        <w:rPr>
          <w:rFonts w:ascii="Segoe UI" w:eastAsia="Segoe UI" w:hAnsi="Segoe UI" w:cs="Segoe UI"/>
          <w:b/>
          <w:bCs/>
          <w:sz w:val="22"/>
          <w:szCs w:val="22"/>
          <w:lang w:val="de-DE"/>
        </w:rPr>
        <w:t>-Artikel 9: Besichtigung der Räumlichkeiten-</w:t>
      </w:r>
    </w:p>
    <w:p w14:paraId="2A424608" w14:textId="77777777"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Der Vermieter behält sich das Recht vor, die vermieteten Räume selbst oder durch eine Vertrauensperson, mit vorheriger Anmeldung, jederzeit zu besichtigen.</w:t>
      </w:r>
    </w:p>
    <w:p w14:paraId="4B8575A6" w14:textId="77777777" w:rsidR="002A2460" w:rsidRDefault="00323165">
      <w:pPr>
        <w:pStyle w:val="Corpotesto"/>
        <w:jc w:val="center"/>
        <w:rPr>
          <w:rFonts w:ascii="Segoe UI" w:eastAsia="Segoe UI" w:hAnsi="Segoe UI" w:cs="Segoe UI"/>
          <w:b/>
          <w:bCs/>
          <w:sz w:val="22"/>
          <w:szCs w:val="22"/>
          <w:lang w:val="de-DE"/>
        </w:rPr>
      </w:pPr>
      <w:r>
        <w:rPr>
          <w:rFonts w:ascii="Segoe UI" w:eastAsia="Segoe UI" w:hAnsi="Segoe UI" w:cs="Segoe UI"/>
          <w:b/>
          <w:bCs/>
          <w:sz w:val="22"/>
          <w:szCs w:val="22"/>
          <w:lang w:val="de-DE"/>
        </w:rPr>
        <w:t>-Artikel 10: Zivilrechtliche Haftung und Versicherung-</w:t>
      </w:r>
    </w:p>
    <w:p w14:paraId="59FF4BDA" w14:textId="77777777"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lastRenderedPageBreak/>
        <w:t>Der Mieter befreit den Vermieter, beschränkt auf die gemietete Liegenschaft, ausdrücklich von jeder Haftung gegen Dritte aus direkten und indirekten Schäden. Der Mieter verpflichtet sich, eine Versicherung abzuschließen, welche sämtliche Risiken im Zusammenhang mit der ausgeübten Tätigkeit in den angemieteten Räumlichkeiten und Flächen abdeckt, einschließlich die Risiken in Bezug auf die gelagerten Waren und allgemein auf die in den Räumlichkeiten aufbewahrten beweglichen Güter. Im Versicherungsvertrag muss ausdrücklich das Rückgriffsrecht auf den Vermieter ausgeschlossen werden. Die Gebäudeversicherung sowie die Katastrophenversicherung gehen zu Lasten des Vermieters, das Inventar versichert der Mieter selbst.</w:t>
      </w:r>
    </w:p>
    <w:p w14:paraId="320DCF46" w14:textId="77777777"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Der Mieter befreit den Vermieter von jeder Haftung für alle Schäden, die durch Diebstahl oder durch Dritte entstehen können und auch von allen Schäden, die in oder auf den Liegenschaften Dritter entstehen. Der Mieter verpflichtet sich eine dementsprechende Versicherung abzuschließen.</w:t>
      </w:r>
    </w:p>
    <w:p w14:paraId="56D58B8B" w14:textId="77777777" w:rsidR="002A2460" w:rsidRDefault="00323165">
      <w:pPr>
        <w:pStyle w:val="Corpotesto"/>
        <w:jc w:val="center"/>
        <w:rPr>
          <w:rFonts w:ascii="Segoe UI" w:eastAsia="Segoe UI" w:hAnsi="Segoe UI" w:cs="Segoe UI"/>
          <w:b/>
          <w:bCs/>
          <w:sz w:val="22"/>
          <w:szCs w:val="22"/>
          <w:lang w:val="de-DE"/>
        </w:rPr>
      </w:pPr>
      <w:r>
        <w:rPr>
          <w:rFonts w:ascii="Segoe UI" w:eastAsia="Segoe UI" w:hAnsi="Segoe UI" w:cs="Segoe UI"/>
          <w:b/>
          <w:bCs/>
          <w:sz w:val="22"/>
          <w:szCs w:val="22"/>
          <w:lang w:val="de-DE"/>
        </w:rPr>
        <w:t>-Artikel 11: Kaution-</w:t>
      </w:r>
    </w:p>
    <w:p w14:paraId="5957288A" w14:textId="451BB173"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Als Garantie für alle mit vorliegendem Vertrag übernommenen Verpflichtungen leistet der Mieter dem Vermieter als Kaution den Betrag von Euro …………………. (…………………</w:t>
      </w:r>
      <w:proofErr w:type="gramStart"/>
      <w:r>
        <w:rPr>
          <w:rFonts w:ascii="Segoe UI" w:eastAsia="Segoe UI" w:hAnsi="Segoe UI" w:cs="Segoe UI"/>
          <w:sz w:val="22"/>
          <w:szCs w:val="22"/>
          <w:lang w:val="de-DE"/>
        </w:rPr>
        <w:t>…….</w:t>
      </w:r>
      <w:proofErr w:type="gramEnd"/>
      <w:r>
        <w:rPr>
          <w:rFonts w:ascii="Segoe UI" w:eastAsia="Segoe UI" w:hAnsi="Segoe UI" w:cs="Segoe UI"/>
          <w:sz w:val="22"/>
          <w:szCs w:val="22"/>
          <w:lang w:val="de-DE"/>
        </w:rPr>
        <w:t>.) in Form von Bankbürgschaft, was drei Monatsmieten entspricht, die der Miete nicht angerechnet werden, darf und am Ende des Mietverhältnisses nach Überprüfung des Zustandes der Räumlichkeiten und der Einhaltung aller vertraglichen Verpflichtungen, zurückerstattet wird.</w:t>
      </w:r>
    </w:p>
    <w:p w14:paraId="7FBB1630" w14:textId="77777777" w:rsidR="002A2460" w:rsidRDefault="00323165">
      <w:pPr>
        <w:pStyle w:val="Corpotesto"/>
        <w:jc w:val="center"/>
        <w:rPr>
          <w:rFonts w:ascii="Segoe UI" w:eastAsia="Segoe UI" w:hAnsi="Segoe UI" w:cs="Segoe UI"/>
          <w:b/>
          <w:bCs/>
          <w:sz w:val="22"/>
          <w:szCs w:val="22"/>
          <w:lang w:val="de-DE"/>
        </w:rPr>
      </w:pPr>
      <w:r>
        <w:rPr>
          <w:rFonts w:ascii="Segoe UI" w:eastAsia="Segoe UI" w:hAnsi="Segoe UI" w:cs="Segoe UI"/>
          <w:b/>
          <w:bCs/>
          <w:sz w:val="22"/>
          <w:szCs w:val="22"/>
          <w:lang w:val="de-DE"/>
        </w:rPr>
        <w:t>-Artikel 12: Rückgabe des Mietobjekts-</w:t>
      </w:r>
    </w:p>
    <w:p w14:paraId="474F2A65" w14:textId="77777777"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lastRenderedPageBreak/>
        <w:t xml:space="preserve">Bei Beendigung des Mietverhältnisses hat der Mieter das Mietobjekt vollständig geräumt, sauber und geweißelt, in gutem Zustand, jedoch unter Berücksichtigung der normalen Abnützung, wieder an den Vermieter zurückzuerstatten. </w:t>
      </w:r>
    </w:p>
    <w:p w14:paraId="431A4161" w14:textId="77777777" w:rsidR="002A2460" w:rsidRDefault="00323165">
      <w:pPr>
        <w:pStyle w:val="Corpotesto"/>
        <w:jc w:val="center"/>
        <w:rPr>
          <w:rFonts w:ascii="Segoe UI" w:eastAsia="Segoe UI" w:hAnsi="Segoe UI" w:cs="Segoe UI"/>
          <w:b/>
          <w:bCs/>
          <w:sz w:val="22"/>
          <w:szCs w:val="22"/>
          <w:lang w:val="de-DE"/>
        </w:rPr>
      </w:pPr>
      <w:r>
        <w:rPr>
          <w:rFonts w:ascii="Segoe UI" w:eastAsia="Segoe UI" w:hAnsi="Segoe UI" w:cs="Segoe UI"/>
          <w:b/>
          <w:bCs/>
          <w:sz w:val="22"/>
          <w:szCs w:val="22"/>
          <w:lang w:val="de-DE"/>
        </w:rPr>
        <w:t>-Artikel 13: Allgemeine Bestimmungen-</w:t>
      </w:r>
    </w:p>
    <w:p w14:paraId="614AF429" w14:textId="77777777"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 xml:space="preserve">Der Vermieter wird bei den zuständigen Behörden die Registrierung des Vertrags vornehmen und den Mieter darüber benachrichtigen. Die Gebühren für die Registrierung dieses Vertrages sowie jegliche Folgezahlungen werden je zur Hälfte vom Mieter und vom Vermieter getragen. </w:t>
      </w:r>
    </w:p>
    <w:p w14:paraId="1385C581" w14:textId="515FB3A1" w:rsidR="002A2460" w:rsidRPr="00DC4BA2" w:rsidRDefault="00323165">
      <w:pPr>
        <w:pStyle w:val="Corpotesto"/>
        <w:rPr>
          <w:rFonts w:ascii="Segoe UI" w:eastAsia="Segoe UI" w:hAnsi="Segoe UI" w:cs="Segoe UI"/>
          <w:strike/>
          <w:sz w:val="22"/>
          <w:szCs w:val="22"/>
          <w:lang w:val="de-DE"/>
        </w:rPr>
      </w:pPr>
      <w:r>
        <w:rPr>
          <w:rFonts w:ascii="Segoe UI" w:eastAsia="Segoe UI" w:hAnsi="Segoe UI" w:cs="Segoe UI"/>
          <w:sz w:val="22"/>
          <w:szCs w:val="22"/>
          <w:lang w:val="de-DE"/>
        </w:rPr>
        <w:t xml:space="preserve">Für alle im vorliegenden Vertrag enthaltenen Bestimmungen, einschließlich der Zustellung von Gerichtsakten setzt der Mieter sein Domizil in den mietgegenständlichen Räumlichkeiten fest. Nachträgliche Änderungen und Ergänzungen des Vertrags bedürfen zu ihrer Wirksamkeit die schriftliche Form. Die Untervermietung bzw. Abtretung der gemieteten Räumlichkeiten ist nur mit schriftlicher Zustimmung des Vermieters möglich. Sollten irgendwelche Bestimmungen dieses Vertrags ganz oder teilweise unwirksam sein oder werden oder sollte sich in diesem Vertrag eine Lücke befinden, soll hierdurch die Gültigkeit der übrigen Bestimmungen nicht berührt werden. </w:t>
      </w:r>
    </w:p>
    <w:p w14:paraId="0DF69BF7" w14:textId="77777777"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Sofern in diesem Vertrag nicht anders festgehalten, gelten die Bestimmungen des B.G.B. und des Gesetzes vom 27/07/1978 Nr. 392. Der Mieter verpflichtet sich ferner, die geltenden Gemeindevorschriften einzuhalten.</w:t>
      </w:r>
    </w:p>
    <w:p w14:paraId="48CA0BC0" w14:textId="77777777"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 xml:space="preserve">In Abweichung der gesetzlichen Bestimmungen und als essentielle Voraussetzung für diesen Vertrag vereinbaren die Parteien in Anwendung </w:t>
      </w:r>
      <w:r>
        <w:rPr>
          <w:rFonts w:ascii="Segoe UI" w:eastAsia="Segoe UI" w:hAnsi="Segoe UI" w:cs="Segoe UI"/>
          <w:sz w:val="22"/>
          <w:szCs w:val="22"/>
          <w:lang w:val="de-DE"/>
        </w:rPr>
        <w:lastRenderedPageBreak/>
        <w:t>des Ges. 352/92, dass dem Mieter kein Vorkaufsrecht und keine Geschäftswertentschädigung zusteht bzw. verzichtet der Mieter schon jetzt in Hinblick auf den günstigen Mietzins und die lange Vertragsdauer auf die Geschäftswertentschädigung.</w:t>
      </w:r>
    </w:p>
    <w:p w14:paraId="0A31A75C" w14:textId="42F297E8"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Die Vertragsparteien erteilen sich gegenseitig die Ermächtigung, die persönlichen Daten im Zusammenhang mit den vertraglich geregelten Verpflichtungen an Dritte weiterzuleiten (Art.</w:t>
      </w:r>
      <w:r w:rsidR="00AB6F90">
        <w:rPr>
          <w:rFonts w:ascii="Segoe UI" w:eastAsia="Segoe UI" w:hAnsi="Segoe UI" w:cs="Segoe UI"/>
          <w:sz w:val="22"/>
          <w:szCs w:val="22"/>
          <w:lang w:val="de-DE"/>
        </w:rPr>
        <w:t xml:space="preserve"> </w:t>
      </w:r>
      <w:r>
        <w:rPr>
          <w:rFonts w:ascii="Segoe UI" w:eastAsia="Segoe UI" w:hAnsi="Segoe UI" w:cs="Segoe UI"/>
          <w:sz w:val="22"/>
          <w:szCs w:val="22"/>
          <w:lang w:val="de-DE"/>
        </w:rPr>
        <w:t>13 des Legislativdekretes Nr.</w:t>
      </w:r>
      <w:r w:rsidR="00AB6F90">
        <w:rPr>
          <w:rFonts w:ascii="Segoe UI" w:eastAsia="Segoe UI" w:hAnsi="Segoe UI" w:cs="Segoe UI"/>
          <w:sz w:val="22"/>
          <w:szCs w:val="22"/>
          <w:lang w:val="de-DE"/>
        </w:rPr>
        <w:t xml:space="preserve"> </w:t>
      </w:r>
      <w:r>
        <w:rPr>
          <w:rFonts w:ascii="Segoe UI" w:eastAsia="Segoe UI" w:hAnsi="Segoe UI" w:cs="Segoe UI"/>
          <w:sz w:val="22"/>
          <w:szCs w:val="22"/>
          <w:lang w:val="de-DE"/>
        </w:rPr>
        <w:t>196/2003).</w:t>
      </w:r>
    </w:p>
    <w:p w14:paraId="2DEE2966" w14:textId="1529E995"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Gelesen, angenommen und unterschrieben in Meran, den</w:t>
      </w:r>
      <w:r w:rsidR="00D4355A">
        <w:rPr>
          <w:rFonts w:ascii="Segoe UI" w:eastAsia="Segoe UI" w:hAnsi="Segoe UI" w:cs="Segoe UI"/>
          <w:sz w:val="22"/>
          <w:szCs w:val="22"/>
          <w:lang w:val="de-DE"/>
        </w:rPr>
        <w:t xml:space="preserve"> </w:t>
      </w:r>
      <w:r>
        <w:rPr>
          <w:rFonts w:ascii="Segoe UI" w:eastAsia="Segoe UI" w:hAnsi="Segoe UI" w:cs="Segoe UI"/>
          <w:sz w:val="22"/>
          <w:szCs w:val="22"/>
          <w:lang w:val="de-DE"/>
        </w:rPr>
        <w:t xml:space="preserve"> </w:t>
      </w:r>
      <w:r w:rsidR="00D4355A">
        <w:rPr>
          <w:rFonts w:ascii="Segoe UI" w:eastAsia="Segoe UI" w:hAnsi="Segoe UI" w:cs="Segoe UI"/>
          <w:sz w:val="22"/>
          <w:szCs w:val="22"/>
          <w:lang w:val="de-DE"/>
        </w:rPr>
        <w:t>… Juli</w:t>
      </w:r>
      <w:r>
        <w:rPr>
          <w:rFonts w:ascii="Segoe UI" w:eastAsia="Segoe UI" w:hAnsi="Segoe UI" w:cs="Segoe UI"/>
          <w:sz w:val="22"/>
          <w:szCs w:val="22"/>
          <w:lang w:val="de-DE"/>
        </w:rPr>
        <w:t xml:space="preserve"> 2025</w:t>
      </w:r>
    </w:p>
    <w:p w14:paraId="24B6F1A4" w14:textId="77777777"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Der Vermieter</w:t>
      </w:r>
      <w:r>
        <w:rPr>
          <w:rFonts w:ascii="Segoe UI" w:eastAsia="Segoe UI" w:hAnsi="Segoe UI" w:cs="Segoe UI"/>
          <w:sz w:val="22"/>
          <w:szCs w:val="22"/>
          <w:lang w:val="de-DE"/>
        </w:rPr>
        <w:tab/>
      </w:r>
      <w:r>
        <w:rPr>
          <w:rFonts w:ascii="Segoe UI" w:eastAsia="Segoe UI" w:hAnsi="Segoe UI" w:cs="Segoe UI"/>
          <w:sz w:val="22"/>
          <w:szCs w:val="22"/>
          <w:lang w:val="de-DE"/>
        </w:rPr>
        <w:tab/>
      </w:r>
      <w:r>
        <w:rPr>
          <w:rFonts w:ascii="Segoe UI" w:eastAsia="Segoe UI" w:hAnsi="Segoe UI" w:cs="Segoe UI"/>
          <w:sz w:val="22"/>
          <w:szCs w:val="22"/>
          <w:lang w:val="de-DE"/>
        </w:rPr>
        <w:tab/>
      </w:r>
      <w:r>
        <w:rPr>
          <w:rFonts w:ascii="Segoe UI" w:eastAsia="Segoe UI" w:hAnsi="Segoe UI" w:cs="Segoe UI"/>
          <w:sz w:val="22"/>
          <w:szCs w:val="22"/>
          <w:lang w:val="de-DE"/>
        </w:rPr>
        <w:tab/>
      </w:r>
      <w:r>
        <w:rPr>
          <w:rFonts w:ascii="Segoe UI" w:eastAsia="Segoe UI" w:hAnsi="Segoe UI" w:cs="Segoe UI"/>
          <w:sz w:val="22"/>
          <w:szCs w:val="22"/>
          <w:lang w:val="de-DE"/>
        </w:rPr>
        <w:tab/>
      </w:r>
      <w:r>
        <w:rPr>
          <w:rFonts w:ascii="Segoe UI" w:eastAsia="Segoe UI" w:hAnsi="Segoe UI" w:cs="Segoe UI"/>
          <w:sz w:val="22"/>
          <w:szCs w:val="22"/>
          <w:lang w:val="de-DE"/>
        </w:rPr>
        <w:tab/>
        <w:t>Der Mieter</w:t>
      </w:r>
    </w:p>
    <w:p w14:paraId="1960F447" w14:textId="26388149"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w:t>
      </w:r>
      <w:r>
        <w:rPr>
          <w:rFonts w:ascii="Segoe UI" w:eastAsia="Segoe UI" w:hAnsi="Segoe UI" w:cs="Segoe UI"/>
          <w:sz w:val="22"/>
          <w:szCs w:val="22"/>
          <w:lang w:val="de-DE"/>
        </w:rPr>
        <w:tab/>
      </w:r>
      <w:r>
        <w:rPr>
          <w:rFonts w:ascii="Segoe UI" w:eastAsia="Segoe UI" w:hAnsi="Segoe UI" w:cs="Segoe UI"/>
          <w:sz w:val="22"/>
          <w:szCs w:val="22"/>
          <w:lang w:val="de-DE"/>
        </w:rPr>
        <w:tab/>
      </w:r>
      <w:r>
        <w:rPr>
          <w:rFonts w:ascii="Segoe UI" w:eastAsia="Segoe UI" w:hAnsi="Segoe UI" w:cs="Segoe UI"/>
          <w:sz w:val="22"/>
          <w:szCs w:val="22"/>
          <w:lang w:val="de-DE"/>
        </w:rPr>
        <w:tab/>
        <w:t xml:space="preserve">            </w:t>
      </w:r>
      <w:r>
        <w:rPr>
          <w:rFonts w:ascii="Segoe UI" w:eastAsia="Segoe UI" w:hAnsi="Segoe UI" w:cs="Segoe UI"/>
          <w:sz w:val="22"/>
          <w:szCs w:val="22"/>
          <w:lang w:val="de-DE"/>
        </w:rPr>
        <w:tab/>
        <w:t>Kurverwaltung Meran</w:t>
      </w:r>
    </w:p>
    <w:p w14:paraId="3787F726" w14:textId="7EAEC018"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w:t>
      </w:r>
      <w:r>
        <w:rPr>
          <w:rFonts w:ascii="Segoe UI" w:eastAsia="Segoe UI" w:hAnsi="Segoe UI" w:cs="Segoe UI"/>
          <w:sz w:val="22"/>
          <w:szCs w:val="22"/>
          <w:lang w:val="de-DE"/>
        </w:rPr>
        <w:tab/>
      </w:r>
      <w:r>
        <w:rPr>
          <w:rFonts w:ascii="Segoe UI" w:eastAsia="Segoe UI" w:hAnsi="Segoe UI" w:cs="Segoe UI"/>
          <w:sz w:val="22"/>
          <w:szCs w:val="22"/>
          <w:lang w:val="de-DE"/>
        </w:rPr>
        <w:tab/>
      </w:r>
      <w:r>
        <w:rPr>
          <w:rFonts w:ascii="Segoe UI" w:eastAsia="Segoe UI" w:hAnsi="Segoe UI" w:cs="Segoe UI"/>
          <w:sz w:val="22"/>
          <w:szCs w:val="22"/>
          <w:lang w:val="de-DE"/>
        </w:rPr>
        <w:tab/>
      </w:r>
      <w:r>
        <w:rPr>
          <w:rFonts w:ascii="Segoe UI" w:eastAsia="Segoe UI" w:hAnsi="Segoe UI" w:cs="Segoe UI"/>
          <w:sz w:val="22"/>
          <w:szCs w:val="22"/>
          <w:lang w:val="de-DE"/>
        </w:rPr>
        <w:tab/>
      </w:r>
      <w:r>
        <w:rPr>
          <w:rFonts w:ascii="Segoe UI" w:eastAsia="Segoe UI" w:hAnsi="Segoe UI" w:cs="Segoe UI"/>
          <w:sz w:val="22"/>
          <w:szCs w:val="22"/>
          <w:lang w:val="de-DE"/>
        </w:rPr>
        <w:tab/>
        <w:t>Walch Ingrid</w:t>
      </w:r>
    </w:p>
    <w:p w14:paraId="7475070F" w14:textId="77777777"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Im Sinne des Art. 1341 des B.G.B. erklären die Parteien ausdrücklich ihr Einverständnis mit den Vereinbarungen der Artikel I., II., III., IV., V., VI., VII., VIII., IX., X., XI., XII., XIII. des vorliegenden Vertrags.</w:t>
      </w:r>
    </w:p>
    <w:p w14:paraId="489CD0F2" w14:textId="77777777"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Der Vermieter</w:t>
      </w:r>
      <w:r>
        <w:rPr>
          <w:rFonts w:ascii="Segoe UI" w:eastAsia="Segoe UI" w:hAnsi="Segoe UI" w:cs="Segoe UI"/>
          <w:sz w:val="22"/>
          <w:szCs w:val="22"/>
          <w:lang w:val="de-DE"/>
        </w:rPr>
        <w:tab/>
      </w:r>
      <w:r>
        <w:rPr>
          <w:rFonts w:ascii="Segoe UI" w:eastAsia="Segoe UI" w:hAnsi="Segoe UI" w:cs="Segoe UI"/>
          <w:sz w:val="22"/>
          <w:szCs w:val="22"/>
          <w:lang w:val="de-DE"/>
        </w:rPr>
        <w:tab/>
      </w:r>
      <w:r>
        <w:rPr>
          <w:rFonts w:ascii="Segoe UI" w:eastAsia="Segoe UI" w:hAnsi="Segoe UI" w:cs="Segoe UI"/>
          <w:sz w:val="22"/>
          <w:szCs w:val="22"/>
          <w:lang w:val="de-DE"/>
        </w:rPr>
        <w:tab/>
      </w:r>
      <w:r>
        <w:rPr>
          <w:rFonts w:ascii="Segoe UI" w:eastAsia="Segoe UI" w:hAnsi="Segoe UI" w:cs="Segoe UI"/>
          <w:sz w:val="22"/>
          <w:szCs w:val="22"/>
          <w:lang w:val="de-DE"/>
        </w:rPr>
        <w:tab/>
      </w:r>
      <w:r>
        <w:rPr>
          <w:rFonts w:ascii="Segoe UI" w:eastAsia="Segoe UI" w:hAnsi="Segoe UI" w:cs="Segoe UI"/>
          <w:sz w:val="22"/>
          <w:szCs w:val="22"/>
          <w:lang w:val="de-DE"/>
        </w:rPr>
        <w:tab/>
      </w:r>
      <w:r>
        <w:rPr>
          <w:rFonts w:ascii="Segoe UI" w:eastAsia="Segoe UI" w:hAnsi="Segoe UI" w:cs="Segoe UI"/>
          <w:sz w:val="22"/>
          <w:szCs w:val="22"/>
          <w:lang w:val="de-DE"/>
        </w:rPr>
        <w:tab/>
        <w:t>Der Mieter</w:t>
      </w:r>
    </w:p>
    <w:p w14:paraId="4308AF8D" w14:textId="129A78EB" w:rsidR="002A2460" w:rsidRDefault="00323165">
      <w:pPr>
        <w:pStyle w:val="Corpotesto"/>
        <w:rPr>
          <w:rFonts w:ascii="Segoe UI" w:eastAsia="Segoe UI" w:hAnsi="Segoe UI" w:cs="Segoe UI"/>
          <w:sz w:val="22"/>
          <w:szCs w:val="22"/>
          <w:lang w:val="de-DE"/>
        </w:rPr>
      </w:pPr>
      <w:r>
        <w:rPr>
          <w:rFonts w:ascii="Segoe UI" w:eastAsia="Segoe UI" w:hAnsi="Segoe UI" w:cs="Segoe UI"/>
          <w:sz w:val="22"/>
          <w:szCs w:val="22"/>
          <w:lang w:val="de-DE"/>
        </w:rPr>
        <w:t>………………………………</w:t>
      </w:r>
      <w:r>
        <w:rPr>
          <w:rFonts w:ascii="Segoe UI" w:eastAsia="Segoe UI" w:hAnsi="Segoe UI" w:cs="Segoe UI"/>
          <w:sz w:val="22"/>
          <w:szCs w:val="22"/>
          <w:lang w:val="de-DE"/>
        </w:rPr>
        <w:tab/>
      </w:r>
      <w:r>
        <w:rPr>
          <w:rFonts w:ascii="Segoe UI" w:eastAsia="Segoe UI" w:hAnsi="Segoe UI" w:cs="Segoe UI"/>
          <w:sz w:val="22"/>
          <w:szCs w:val="22"/>
          <w:lang w:val="de-DE"/>
        </w:rPr>
        <w:tab/>
      </w:r>
      <w:r>
        <w:rPr>
          <w:rFonts w:ascii="Segoe UI" w:eastAsia="Segoe UI" w:hAnsi="Segoe UI" w:cs="Segoe UI"/>
          <w:sz w:val="22"/>
          <w:szCs w:val="22"/>
          <w:lang w:val="de-DE"/>
        </w:rPr>
        <w:tab/>
        <w:t xml:space="preserve">                   </w:t>
      </w:r>
      <w:r>
        <w:rPr>
          <w:rFonts w:ascii="Segoe UI" w:eastAsia="Segoe UI" w:hAnsi="Segoe UI" w:cs="Segoe UI"/>
          <w:sz w:val="22"/>
          <w:szCs w:val="22"/>
          <w:lang w:val="de-DE"/>
        </w:rPr>
        <w:tab/>
        <w:t>Kurverwaltung Meran</w:t>
      </w:r>
    </w:p>
    <w:p w14:paraId="3F4393AF" w14:textId="4B1D9534" w:rsidR="002A2460" w:rsidRPr="00D4355A" w:rsidRDefault="00323165">
      <w:pPr>
        <w:pStyle w:val="Corpotesto"/>
        <w:rPr>
          <w:lang w:val="de-DE"/>
        </w:rPr>
      </w:pPr>
      <w:r>
        <w:rPr>
          <w:rFonts w:ascii="Segoe UI" w:eastAsia="Segoe UI" w:hAnsi="Segoe UI" w:cs="Segoe UI"/>
          <w:sz w:val="22"/>
          <w:szCs w:val="22"/>
          <w:lang w:val="de-DE"/>
        </w:rPr>
        <w:t>………………………………</w:t>
      </w:r>
      <w:r>
        <w:rPr>
          <w:rFonts w:ascii="Segoe UI" w:eastAsia="Segoe UI" w:hAnsi="Segoe UI" w:cs="Segoe UI"/>
          <w:sz w:val="22"/>
          <w:szCs w:val="22"/>
          <w:lang w:val="de-DE"/>
        </w:rPr>
        <w:tab/>
      </w:r>
      <w:r>
        <w:rPr>
          <w:rFonts w:ascii="Segoe UI" w:eastAsia="Segoe UI" w:hAnsi="Segoe UI" w:cs="Segoe UI"/>
          <w:sz w:val="22"/>
          <w:szCs w:val="22"/>
          <w:lang w:val="de-DE"/>
        </w:rPr>
        <w:tab/>
      </w:r>
      <w:r>
        <w:rPr>
          <w:rFonts w:ascii="Segoe UI" w:eastAsia="Segoe UI" w:hAnsi="Segoe UI" w:cs="Segoe UI"/>
          <w:sz w:val="22"/>
          <w:szCs w:val="22"/>
          <w:lang w:val="de-DE"/>
        </w:rPr>
        <w:tab/>
      </w:r>
      <w:r>
        <w:rPr>
          <w:rFonts w:ascii="Segoe UI" w:eastAsia="Segoe UI" w:hAnsi="Segoe UI" w:cs="Segoe UI"/>
          <w:sz w:val="22"/>
          <w:szCs w:val="22"/>
          <w:lang w:val="de-DE"/>
        </w:rPr>
        <w:tab/>
      </w:r>
      <w:r>
        <w:rPr>
          <w:rFonts w:ascii="Segoe UI" w:eastAsia="Segoe UI" w:hAnsi="Segoe UI" w:cs="Segoe UI"/>
          <w:sz w:val="22"/>
          <w:szCs w:val="22"/>
          <w:lang w:val="de-DE"/>
        </w:rPr>
        <w:tab/>
        <w:t>Walch Ingrid</w:t>
      </w:r>
    </w:p>
    <w:sectPr w:rsidR="002A2460" w:rsidRPr="00D4355A">
      <w:headerReference w:type="default" r:id="rId7"/>
      <w:footerReference w:type="default" r:id="rId8"/>
      <w:pgSz w:w="11900" w:h="16840"/>
      <w:pgMar w:top="1418" w:right="3117" w:bottom="1648" w:left="1418" w:header="68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F6841" w14:textId="77777777" w:rsidR="002A4C72" w:rsidRDefault="002A4C72">
      <w:r>
        <w:separator/>
      </w:r>
    </w:p>
  </w:endnote>
  <w:endnote w:type="continuationSeparator" w:id="0">
    <w:p w14:paraId="1E71B08D" w14:textId="77777777" w:rsidR="002A4C72" w:rsidRDefault="002A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08ADB" w14:textId="77777777" w:rsidR="002A2460" w:rsidRDefault="00323165">
    <w:pPr>
      <w:pStyle w:val="Pidipagina"/>
      <w:tabs>
        <w:tab w:val="clear" w:pos="9638"/>
        <w:tab w:val="right" w:pos="7345"/>
      </w:tabs>
      <w:jc w:val="center"/>
    </w:pPr>
    <w:r>
      <w:rPr>
        <w:rFonts w:ascii="Segoe UI" w:eastAsia="Segoe UI" w:hAnsi="Segoe UI" w:cs="Segoe UI"/>
        <w:sz w:val="16"/>
        <w:szCs w:val="16"/>
      </w:rPr>
      <w:fldChar w:fldCharType="begin"/>
    </w:r>
    <w:r>
      <w:rPr>
        <w:rFonts w:ascii="Segoe UI" w:eastAsia="Segoe UI" w:hAnsi="Segoe UI" w:cs="Segoe UI"/>
        <w:sz w:val="16"/>
        <w:szCs w:val="16"/>
      </w:rPr>
      <w:instrText xml:space="preserve"> PAGE </w:instrText>
    </w:r>
    <w:r>
      <w:rPr>
        <w:rFonts w:ascii="Segoe UI" w:eastAsia="Segoe UI" w:hAnsi="Segoe UI" w:cs="Segoe UI"/>
        <w:sz w:val="16"/>
        <w:szCs w:val="16"/>
      </w:rPr>
      <w:fldChar w:fldCharType="separate"/>
    </w:r>
    <w:r w:rsidR="0031759B">
      <w:rPr>
        <w:rFonts w:ascii="Segoe UI" w:eastAsia="Segoe UI" w:hAnsi="Segoe UI" w:cs="Segoe UI"/>
        <w:noProof/>
        <w:sz w:val="16"/>
        <w:szCs w:val="16"/>
      </w:rPr>
      <w:t>1</w:t>
    </w:r>
    <w:r>
      <w:rPr>
        <w:rFonts w:ascii="Segoe UI" w:eastAsia="Segoe UI" w:hAnsi="Segoe UI" w:cs="Segoe U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8BAF6" w14:textId="77777777" w:rsidR="002A4C72" w:rsidRDefault="002A4C72">
      <w:r>
        <w:separator/>
      </w:r>
    </w:p>
  </w:footnote>
  <w:footnote w:type="continuationSeparator" w:id="0">
    <w:p w14:paraId="18DCCC87" w14:textId="77777777" w:rsidR="002A4C72" w:rsidRDefault="002A4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72E3" w14:textId="77777777" w:rsidR="002A2460" w:rsidRDefault="00323165">
    <w:r>
      <w:rPr>
        <w:noProof/>
      </w:rPr>
      <mc:AlternateContent>
        <mc:Choice Requires="wps">
          <w:drawing>
            <wp:anchor distT="152400" distB="152400" distL="152400" distR="152400" simplePos="0" relativeHeight="251658240" behindDoc="1" locked="0" layoutInCell="1" allowOverlap="1" wp14:anchorId="219908A8" wp14:editId="06EDCAFC">
              <wp:simplePos x="0" y="0"/>
              <wp:positionH relativeFrom="page">
                <wp:posOffset>0</wp:posOffset>
              </wp:positionH>
              <wp:positionV relativeFrom="page">
                <wp:posOffset>0</wp:posOffset>
              </wp:positionV>
              <wp:extent cx="7556500" cy="10693400"/>
              <wp:effectExtent l="0" t="0" r="0" b="0"/>
              <wp:wrapNone/>
              <wp:docPr id="1073741825"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mc:AlternateContent>
        <mc:Choice Requires="wps">
          <w:drawing>
            <wp:anchor distT="152400" distB="152400" distL="152400" distR="152400" simplePos="0" relativeHeight="251659264" behindDoc="1" locked="0" layoutInCell="1" allowOverlap="1" wp14:anchorId="6B90D0A1" wp14:editId="2DA09B56">
              <wp:simplePos x="0" y="0"/>
              <wp:positionH relativeFrom="page">
                <wp:posOffset>864235</wp:posOffset>
              </wp:positionH>
              <wp:positionV relativeFrom="page">
                <wp:posOffset>1296035</wp:posOffset>
              </wp:positionV>
              <wp:extent cx="4787901" cy="0"/>
              <wp:effectExtent l="0" t="0" r="0" b="0"/>
              <wp:wrapNone/>
              <wp:docPr id="1073741826" name="officeArt object" descr="Line 1"/>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27" style="visibility:visible;position:absolute;margin-left:68.1pt;margin-top:102.1pt;width:377.0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60288" behindDoc="1" locked="0" layoutInCell="1" allowOverlap="1" wp14:anchorId="05740CFC" wp14:editId="5022D1C0">
              <wp:simplePos x="0" y="0"/>
              <wp:positionH relativeFrom="page">
                <wp:posOffset>-4265612</wp:posOffset>
              </wp:positionH>
              <wp:positionV relativeFrom="page">
                <wp:posOffset>5561647</wp:posOffset>
              </wp:positionV>
              <wp:extent cx="1" cy="10259696"/>
              <wp:effectExtent l="0" t="0" r="0" b="0"/>
              <wp:wrapNone/>
              <wp:docPr id="1073741827" name="officeArt object" descr="Line 2"/>
              <wp:cNvGraphicFramePr/>
              <a:graphic xmlns:a="http://schemas.openxmlformats.org/drawingml/2006/main">
                <a:graphicData uri="http://schemas.microsoft.com/office/word/2010/wordprocessingShape">
                  <wps:wsp>
                    <wps:cNvCnPr/>
                    <wps:spPr>
                      <a:xfrm flipH="1">
                        <a:off x="0" y="0"/>
                        <a:ext cx="1" cy="10259696"/>
                      </a:xfrm>
                      <a:prstGeom prst="line">
                        <a:avLst/>
                      </a:prstGeom>
                      <a:noFill/>
                      <a:ln w="3175" cap="flat">
                        <a:solidFill>
                          <a:srgbClr val="000000"/>
                        </a:solidFill>
                        <a:prstDash val="solid"/>
                        <a:miter lim="800000"/>
                      </a:ln>
                      <a:effectLst/>
                    </wps:spPr>
                    <wps:bodyPr/>
                  </wps:wsp>
                </a:graphicData>
              </a:graphic>
            </wp:anchor>
          </w:drawing>
        </mc:Choice>
        <mc:Fallback>
          <w:pict>
            <v:line id="_x0000_s1028" style="visibility:visible;position:absolute;margin-left:-335.9pt;margin-top:437.9pt;width:0.0pt;height:807.9pt;z-index:-251656192;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61312" behindDoc="1" locked="0" layoutInCell="1" allowOverlap="1" wp14:anchorId="62D5810C" wp14:editId="33C4A272">
              <wp:simplePos x="0" y="0"/>
              <wp:positionH relativeFrom="page">
                <wp:posOffset>522922</wp:posOffset>
              </wp:positionH>
              <wp:positionV relativeFrom="page">
                <wp:posOffset>5310187</wp:posOffset>
              </wp:positionV>
              <wp:extent cx="1" cy="10259696"/>
              <wp:effectExtent l="0" t="0" r="0" b="0"/>
              <wp:wrapNone/>
              <wp:docPr id="1073741828" name="officeArt object" descr="Line 3"/>
              <wp:cNvGraphicFramePr/>
              <a:graphic xmlns:a="http://schemas.openxmlformats.org/drawingml/2006/main">
                <a:graphicData uri="http://schemas.microsoft.com/office/word/2010/wordprocessingShape">
                  <wps:wsp>
                    <wps:cNvCnPr/>
                    <wps:spPr>
                      <a:xfrm flipH="1">
                        <a:off x="0" y="0"/>
                        <a:ext cx="1" cy="10259696"/>
                      </a:xfrm>
                      <a:prstGeom prst="line">
                        <a:avLst/>
                      </a:prstGeom>
                      <a:noFill/>
                      <a:ln w="3175" cap="flat">
                        <a:solidFill>
                          <a:srgbClr val="000000"/>
                        </a:solidFill>
                        <a:prstDash val="solid"/>
                        <a:miter lim="800000"/>
                      </a:ln>
                      <a:effectLst/>
                    </wps:spPr>
                    <wps:bodyPr/>
                  </wps:wsp>
                </a:graphicData>
              </a:graphic>
            </wp:anchor>
          </w:drawing>
        </mc:Choice>
        <mc:Fallback>
          <w:pict>
            <v:line id="_x0000_s1029" style="visibility:visible;position:absolute;margin-left:41.2pt;margin-top:418.1pt;width:0.0pt;height:807.9pt;z-index:-251655168;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62336" behindDoc="1" locked="0" layoutInCell="1" allowOverlap="1" wp14:anchorId="1998B746" wp14:editId="12BBB354">
              <wp:simplePos x="0" y="0"/>
              <wp:positionH relativeFrom="page">
                <wp:posOffset>864235</wp:posOffset>
              </wp:positionH>
              <wp:positionV relativeFrom="page">
                <wp:posOffset>1656080</wp:posOffset>
              </wp:positionV>
              <wp:extent cx="4787901" cy="0"/>
              <wp:effectExtent l="0" t="0" r="0" b="0"/>
              <wp:wrapNone/>
              <wp:docPr id="1073741829" name="officeArt object" descr="Line 4"/>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30" style="visibility:visible;position:absolute;margin-left:68.1pt;margin-top:130.4pt;width:377.0pt;height:0.0pt;z-index:-25165414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63360" behindDoc="1" locked="0" layoutInCell="1" allowOverlap="1" wp14:anchorId="45DB4826" wp14:editId="086BC136">
              <wp:simplePos x="0" y="0"/>
              <wp:positionH relativeFrom="page">
                <wp:posOffset>864235</wp:posOffset>
              </wp:positionH>
              <wp:positionV relativeFrom="page">
                <wp:posOffset>2016125</wp:posOffset>
              </wp:positionV>
              <wp:extent cx="4787901" cy="0"/>
              <wp:effectExtent l="0" t="0" r="0" b="0"/>
              <wp:wrapNone/>
              <wp:docPr id="1073741830" name="officeArt object" descr="Line 5"/>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31" style="visibility:visible;position:absolute;margin-left:68.1pt;margin-top:158.8pt;width:377.0pt;height:0.0pt;z-index:-25165312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64384" behindDoc="1" locked="0" layoutInCell="1" allowOverlap="1" wp14:anchorId="28DFDB35" wp14:editId="2EE948A3">
              <wp:simplePos x="0" y="0"/>
              <wp:positionH relativeFrom="page">
                <wp:posOffset>864235</wp:posOffset>
              </wp:positionH>
              <wp:positionV relativeFrom="page">
                <wp:posOffset>2376170</wp:posOffset>
              </wp:positionV>
              <wp:extent cx="4787901" cy="0"/>
              <wp:effectExtent l="0" t="0" r="0" b="0"/>
              <wp:wrapNone/>
              <wp:docPr id="1073741831" name="officeArt object" descr="Line 6"/>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32" style="visibility:visible;position:absolute;margin-left:68.1pt;margin-top:187.1pt;width:377.0pt;height:0.0pt;z-index:-25165209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65408" behindDoc="1" locked="0" layoutInCell="1" allowOverlap="1" wp14:anchorId="46945A86" wp14:editId="4461A131">
              <wp:simplePos x="0" y="0"/>
              <wp:positionH relativeFrom="page">
                <wp:posOffset>864235</wp:posOffset>
              </wp:positionH>
              <wp:positionV relativeFrom="page">
                <wp:posOffset>2736215</wp:posOffset>
              </wp:positionV>
              <wp:extent cx="4787901" cy="0"/>
              <wp:effectExtent l="0" t="0" r="0" b="0"/>
              <wp:wrapNone/>
              <wp:docPr id="1073741832" name="officeArt object" descr="Line 7"/>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33" style="visibility:visible;position:absolute;margin-left:68.1pt;margin-top:215.4pt;width:377.0pt;height:0.0pt;z-index:-25165107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66432" behindDoc="1" locked="0" layoutInCell="1" allowOverlap="1" wp14:anchorId="7071BED2" wp14:editId="56B27F51">
              <wp:simplePos x="0" y="0"/>
              <wp:positionH relativeFrom="page">
                <wp:posOffset>864235</wp:posOffset>
              </wp:positionH>
              <wp:positionV relativeFrom="page">
                <wp:posOffset>3096260</wp:posOffset>
              </wp:positionV>
              <wp:extent cx="4787901" cy="0"/>
              <wp:effectExtent l="0" t="0" r="0" b="0"/>
              <wp:wrapNone/>
              <wp:docPr id="1073741833" name="officeArt object" descr="Line 8"/>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34" style="visibility:visible;position:absolute;margin-left:68.1pt;margin-top:243.8pt;width:377.0pt;height:0.0pt;z-index:-25165004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67456" behindDoc="1" locked="0" layoutInCell="1" allowOverlap="1" wp14:anchorId="18CB182D" wp14:editId="426B3058">
              <wp:simplePos x="0" y="0"/>
              <wp:positionH relativeFrom="page">
                <wp:posOffset>864235</wp:posOffset>
              </wp:positionH>
              <wp:positionV relativeFrom="page">
                <wp:posOffset>5256530</wp:posOffset>
              </wp:positionV>
              <wp:extent cx="4787901" cy="0"/>
              <wp:effectExtent l="0" t="0" r="0" b="0"/>
              <wp:wrapNone/>
              <wp:docPr id="1073741834" name="officeArt object" descr="Line 9"/>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35" style="visibility:visible;position:absolute;margin-left:68.1pt;margin-top:413.9pt;width:377.0pt;height:0.0pt;z-index:-25164902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68480" behindDoc="1" locked="0" layoutInCell="1" allowOverlap="1" wp14:anchorId="252A6A13" wp14:editId="67342707">
              <wp:simplePos x="0" y="0"/>
              <wp:positionH relativeFrom="page">
                <wp:posOffset>864235</wp:posOffset>
              </wp:positionH>
              <wp:positionV relativeFrom="page">
                <wp:posOffset>3456304</wp:posOffset>
              </wp:positionV>
              <wp:extent cx="4787901" cy="0"/>
              <wp:effectExtent l="0" t="0" r="0" b="0"/>
              <wp:wrapNone/>
              <wp:docPr id="1073741835" name="officeArt object" descr="Line 10"/>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36" style="visibility:visible;position:absolute;margin-left:68.1pt;margin-top:272.1pt;width:377.0pt;height:0.0pt;z-index:-25164800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69504" behindDoc="1" locked="0" layoutInCell="1" allowOverlap="1" wp14:anchorId="56CA265C" wp14:editId="242E8A10">
              <wp:simplePos x="0" y="0"/>
              <wp:positionH relativeFrom="page">
                <wp:posOffset>864235</wp:posOffset>
              </wp:positionH>
              <wp:positionV relativeFrom="page">
                <wp:posOffset>3816350</wp:posOffset>
              </wp:positionV>
              <wp:extent cx="4787901" cy="0"/>
              <wp:effectExtent l="0" t="0" r="0" b="0"/>
              <wp:wrapNone/>
              <wp:docPr id="1073741836" name="officeArt object" descr="Line 11"/>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37" style="visibility:visible;position:absolute;margin-left:68.1pt;margin-top:300.5pt;width:377.0pt;height:0.0pt;z-index:-25164697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70528" behindDoc="1" locked="0" layoutInCell="1" allowOverlap="1" wp14:anchorId="28735E35" wp14:editId="6CF1DB49">
              <wp:simplePos x="0" y="0"/>
              <wp:positionH relativeFrom="page">
                <wp:posOffset>864235</wp:posOffset>
              </wp:positionH>
              <wp:positionV relativeFrom="page">
                <wp:posOffset>4176395</wp:posOffset>
              </wp:positionV>
              <wp:extent cx="4787901" cy="0"/>
              <wp:effectExtent l="0" t="0" r="0" b="0"/>
              <wp:wrapNone/>
              <wp:docPr id="1073741837" name="officeArt object" descr="Line 12"/>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38" style="visibility:visible;position:absolute;margin-left:68.1pt;margin-top:328.9pt;width:377.0pt;height:0.0pt;z-index:-25164595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71552" behindDoc="1" locked="0" layoutInCell="1" allowOverlap="1" wp14:anchorId="15767D07" wp14:editId="7DA7329B">
              <wp:simplePos x="0" y="0"/>
              <wp:positionH relativeFrom="page">
                <wp:posOffset>864235</wp:posOffset>
              </wp:positionH>
              <wp:positionV relativeFrom="page">
                <wp:posOffset>4536440</wp:posOffset>
              </wp:positionV>
              <wp:extent cx="4787901" cy="0"/>
              <wp:effectExtent l="0" t="0" r="0" b="0"/>
              <wp:wrapNone/>
              <wp:docPr id="1073741838" name="officeArt object" descr="Line 13"/>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39" style="visibility:visible;position:absolute;margin-left:68.1pt;margin-top:357.2pt;width:377.0pt;height:0.0pt;z-index:-25164492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72576" behindDoc="1" locked="0" layoutInCell="1" allowOverlap="1" wp14:anchorId="124D65F0" wp14:editId="3E4C64F4">
              <wp:simplePos x="0" y="0"/>
              <wp:positionH relativeFrom="page">
                <wp:posOffset>864235</wp:posOffset>
              </wp:positionH>
              <wp:positionV relativeFrom="page">
                <wp:posOffset>4896485</wp:posOffset>
              </wp:positionV>
              <wp:extent cx="4787901" cy="0"/>
              <wp:effectExtent l="0" t="0" r="0" b="0"/>
              <wp:wrapNone/>
              <wp:docPr id="1073741839" name="officeArt object" descr="Line 14"/>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40" style="visibility:visible;position:absolute;margin-left:68.1pt;margin-top:385.5pt;width:377.0pt;height:0.0pt;z-index:-25164390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73600" behindDoc="1" locked="0" layoutInCell="1" allowOverlap="1" wp14:anchorId="13C9CA65" wp14:editId="3F6651CB">
              <wp:simplePos x="0" y="0"/>
              <wp:positionH relativeFrom="page">
                <wp:posOffset>864235</wp:posOffset>
              </wp:positionH>
              <wp:positionV relativeFrom="page">
                <wp:posOffset>5616575</wp:posOffset>
              </wp:positionV>
              <wp:extent cx="4787901" cy="0"/>
              <wp:effectExtent l="0" t="0" r="0" b="0"/>
              <wp:wrapNone/>
              <wp:docPr id="1073741840" name="officeArt object" descr="Line 15"/>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41" style="visibility:visible;position:absolute;margin-left:68.1pt;margin-top:442.2pt;width:377.0pt;height:0.0pt;z-index:-25164288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74624" behindDoc="1" locked="0" layoutInCell="1" allowOverlap="1" wp14:anchorId="535CAF10" wp14:editId="25B4DC3F">
              <wp:simplePos x="0" y="0"/>
              <wp:positionH relativeFrom="page">
                <wp:posOffset>864235</wp:posOffset>
              </wp:positionH>
              <wp:positionV relativeFrom="page">
                <wp:posOffset>5976620</wp:posOffset>
              </wp:positionV>
              <wp:extent cx="4787901" cy="0"/>
              <wp:effectExtent l="0" t="0" r="0" b="0"/>
              <wp:wrapNone/>
              <wp:docPr id="1073741841" name="officeArt object" descr="Line 16"/>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42" style="visibility:visible;position:absolute;margin-left:68.1pt;margin-top:470.6pt;width:377.0pt;height:0.0pt;z-index:-25164185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75648" behindDoc="1" locked="0" layoutInCell="1" allowOverlap="1" wp14:anchorId="267211CA" wp14:editId="01212F01">
              <wp:simplePos x="0" y="0"/>
              <wp:positionH relativeFrom="page">
                <wp:posOffset>864235</wp:posOffset>
              </wp:positionH>
              <wp:positionV relativeFrom="page">
                <wp:posOffset>6336665</wp:posOffset>
              </wp:positionV>
              <wp:extent cx="4787901" cy="0"/>
              <wp:effectExtent l="0" t="0" r="0" b="0"/>
              <wp:wrapNone/>
              <wp:docPr id="1073741842" name="officeArt object" descr="Line 17"/>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43" style="visibility:visible;position:absolute;margin-left:68.1pt;margin-top:499.0pt;width:377.0pt;height:0.0pt;z-index:-25164083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76672" behindDoc="1" locked="0" layoutInCell="1" allowOverlap="1" wp14:anchorId="7114EAD0" wp14:editId="4A812945">
              <wp:simplePos x="0" y="0"/>
              <wp:positionH relativeFrom="page">
                <wp:posOffset>864235</wp:posOffset>
              </wp:positionH>
              <wp:positionV relativeFrom="page">
                <wp:posOffset>6696709</wp:posOffset>
              </wp:positionV>
              <wp:extent cx="4787901" cy="0"/>
              <wp:effectExtent l="0" t="0" r="0" b="0"/>
              <wp:wrapNone/>
              <wp:docPr id="1073741843" name="officeArt object" descr="Line 18"/>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44" style="visibility:visible;position:absolute;margin-left:68.1pt;margin-top:527.3pt;width:377.0pt;height:0.0pt;z-index:-25163980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77696" behindDoc="1" locked="0" layoutInCell="1" allowOverlap="1" wp14:anchorId="58191D3F" wp14:editId="5683EA47">
              <wp:simplePos x="0" y="0"/>
              <wp:positionH relativeFrom="page">
                <wp:posOffset>864235</wp:posOffset>
              </wp:positionH>
              <wp:positionV relativeFrom="page">
                <wp:posOffset>7056755</wp:posOffset>
              </wp:positionV>
              <wp:extent cx="4787901" cy="0"/>
              <wp:effectExtent l="0" t="0" r="0" b="0"/>
              <wp:wrapNone/>
              <wp:docPr id="1073741844" name="officeArt object" descr="Line 19"/>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45" style="visibility:visible;position:absolute;margin-left:68.1pt;margin-top:555.7pt;width:377.0pt;height:0.0pt;z-index:-25163878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78720" behindDoc="1" locked="0" layoutInCell="1" allowOverlap="1" wp14:anchorId="1DBF9151" wp14:editId="59369D00">
              <wp:simplePos x="0" y="0"/>
              <wp:positionH relativeFrom="page">
                <wp:posOffset>864235</wp:posOffset>
              </wp:positionH>
              <wp:positionV relativeFrom="page">
                <wp:posOffset>7416800</wp:posOffset>
              </wp:positionV>
              <wp:extent cx="4787901" cy="0"/>
              <wp:effectExtent l="0" t="0" r="0" b="0"/>
              <wp:wrapNone/>
              <wp:docPr id="1073741845" name="officeArt object" descr="Line 20"/>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46" style="visibility:visible;position:absolute;margin-left:68.1pt;margin-top:584.0pt;width:377.0pt;height:0.0pt;z-index:-25163776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79744" behindDoc="1" locked="0" layoutInCell="1" allowOverlap="1" wp14:anchorId="1F31FB45" wp14:editId="5B81399E">
              <wp:simplePos x="0" y="0"/>
              <wp:positionH relativeFrom="page">
                <wp:posOffset>864235</wp:posOffset>
              </wp:positionH>
              <wp:positionV relativeFrom="page">
                <wp:posOffset>7776845</wp:posOffset>
              </wp:positionV>
              <wp:extent cx="4787901" cy="0"/>
              <wp:effectExtent l="0" t="0" r="0" b="0"/>
              <wp:wrapNone/>
              <wp:docPr id="1073741846" name="officeArt object" descr="Line 21"/>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47" style="visibility:visible;position:absolute;margin-left:68.1pt;margin-top:612.3pt;width:377.0pt;height:0.0pt;z-index:-25163673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80768" behindDoc="1" locked="0" layoutInCell="1" allowOverlap="1" wp14:anchorId="078C3B0B" wp14:editId="29C1C3E7">
              <wp:simplePos x="0" y="0"/>
              <wp:positionH relativeFrom="page">
                <wp:posOffset>864235</wp:posOffset>
              </wp:positionH>
              <wp:positionV relativeFrom="page">
                <wp:posOffset>8136890</wp:posOffset>
              </wp:positionV>
              <wp:extent cx="4787901" cy="0"/>
              <wp:effectExtent l="0" t="0" r="0" b="0"/>
              <wp:wrapNone/>
              <wp:docPr id="1073741847" name="officeArt object" descr="Line 22"/>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48" style="visibility:visible;position:absolute;margin-left:68.1pt;margin-top:640.7pt;width:377.0pt;height:0.0pt;z-index:-25163571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81792" behindDoc="1" locked="0" layoutInCell="1" allowOverlap="1" wp14:anchorId="09854385" wp14:editId="587C0D8C">
              <wp:simplePos x="0" y="0"/>
              <wp:positionH relativeFrom="page">
                <wp:posOffset>864235</wp:posOffset>
              </wp:positionH>
              <wp:positionV relativeFrom="page">
                <wp:posOffset>8496935</wp:posOffset>
              </wp:positionV>
              <wp:extent cx="4787901" cy="0"/>
              <wp:effectExtent l="0" t="0" r="0" b="0"/>
              <wp:wrapNone/>
              <wp:docPr id="1073741848" name="officeArt object" descr="Line 23"/>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49" style="visibility:visible;position:absolute;margin-left:68.1pt;margin-top:669.0pt;width:377.0pt;height:0.0pt;z-index:-25163468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82816" behindDoc="1" locked="0" layoutInCell="1" allowOverlap="1" wp14:anchorId="2A209199" wp14:editId="3E7E56FA">
              <wp:simplePos x="0" y="0"/>
              <wp:positionH relativeFrom="page">
                <wp:posOffset>864235</wp:posOffset>
              </wp:positionH>
              <wp:positionV relativeFrom="page">
                <wp:posOffset>8856980</wp:posOffset>
              </wp:positionV>
              <wp:extent cx="4787901" cy="0"/>
              <wp:effectExtent l="0" t="0" r="0" b="0"/>
              <wp:wrapNone/>
              <wp:docPr id="1073741849" name="officeArt object" descr="Line 24"/>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50" style="visibility:visible;position:absolute;margin-left:68.1pt;margin-top:697.4pt;width:377.0pt;height:0.0pt;z-index:-2516336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83840" behindDoc="1" locked="0" layoutInCell="1" allowOverlap="1" wp14:anchorId="0FDB77BC" wp14:editId="718D22A3">
              <wp:simplePos x="0" y="0"/>
              <wp:positionH relativeFrom="page">
                <wp:posOffset>864235</wp:posOffset>
              </wp:positionH>
              <wp:positionV relativeFrom="page">
                <wp:posOffset>9217025</wp:posOffset>
              </wp:positionV>
              <wp:extent cx="4787901" cy="0"/>
              <wp:effectExtent l="0" t="0" r="0" b="0"/>
              <wp:wrapNone/>
              <wp:docPr id="1073741850" name="officeArt object" descr="Line 26"/>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51" style="visibility:visible;position:absolute;margin-left:68.1pt;margin-top:725.8pt;width:377.0pt;height:0.0pt;z-index:-2516326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84864" behindDoc="1" locked="0" layoutInCell="1" allowOverlap="1" wp14:anchorId="4E76C206" wp14:editId="3CFE2EEE">
              <wp:simplePos x="0" y="0"/>
              <wp:positionH relativeFrom="page">
                <wp:posOffset>864235</wp:posOffset>
              </wp:positionH>
              <wp:positionV relativeFrom="page">
                <wp:posOffset>9577070</wp:posOffset>
              </wp:positionV>
              <wp:extent cx="4787901" cy="0"/>
              <wp:effectExtent l="0" t="0" r="0" b="0"/>
              <wp:wrapNone/>
              <wp:docPr id="1073741851" name="officeArt object" descr="Line 27"/>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52" style="visibility:visible;position:absolute;margin-left:68.1pt;margin-top:754.1pt;width:377.0pt;height:0.0pt;z-index:-25163161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85888" behindDoc="1" locked="0" layoutInCell="1" allowOverlap="1" wp14:anchorId="7E5B36A0" wp14:editId="0C4B93FC">
              <wp:simplePos x="0" y="0"/>
              <wp:positionH relativeFrom="page">
                <wp:posOffset>864235</wp:posOffset>
              </wp:positionH>
              <wp:positionV relativeFrom="page">
                <wp:posOffset>9966960</wp:posOffset>
              </wp:positionV>
              <wp:extent cx="4787901" cy="0"/>
              <wp:effectExtent l="0" t="0" r="0" b="0"/>
              <wp:wrapNone/>
              <wp:docPr id="1073741852" name="officeArt object" descr="Line 28"/>
              <wp:cNvGraphicFramePr/>
              <a:graphic xmlns:a="http://schemas.openxmlformats.org/drawingml/2006/main">
                <a:graphicData uri="http://schemas.microsoft.com/office/word/2010/wordprocessingShape">
                  <wps:wsp>
                    <wps:cNvCnPr/>
                    <wps:spPr>
                      <a:xfrm>
                        <a:off x="0" y="0"/>
                        <a:ext cx="4787901" cy="0"/>
                      </a:xfrm>
                      <a:prstGeom prst="line">
                        <a:avLst/>
                      </a:prstGeom>
                      <a:noFill/>
                      <a:ln w="3175" cap="flat">
                        <a:solidFill>
                          <a:srgbClr val="000000"/>
                        </a:solidFill>
                        <a:prstDash val="solid"/>
                        <a:miter lim="800000"/>
                      </a:ln>
                      <a:effectLst/>
                    </wps:spPr>
                    <wps:bodyPr/>
                  </wps:wsp>
                </a:graphicData>
              </a:graphic>
            </wp:anchor>
          </w:drawing>
        </mc:Choice>
        <mc:Fallback>
          <w:pict>
            <v:line id="_x0000_s1053" style="visibility:visible;position:absolute;margin-left:68.1pt;margin-top:784.8pt;width:377.0pt;height:0.0pt;z-index:-25163059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86912" behindDoc="1" locked="0" layoutInCell="1" allowOverlap="1" wp14:anchorId="4A78E7C3" wp14:editId="1B600D0B">
              <wp:simplePos x="0" y="0"/>
              <wp:positionH relativeFrom="page">
                <wp:posOffset>360044</wp:posOffset>
              </wp:positionH>
              <wp:positionV relativeFrom="page">
                <wp:posOffset>13322300</wp:posOffset>
              </wp:positionV>
              <wp:extent cx="6120766" cy="0"/>
              <wp:effectExtent l="0" t="0" r="0" b="0"/>
              <wp:wrapNone/>
              <wp:docPr id="1073741853" name="officeArt object" descr="Line 25"/>
              <wp:cNvGraphicFramePr/>
              <a:graphic xmlns:a="http://schemas.openxmlformats.org/drawingml/2006/main">
                <a:graphicData uri="http://schemas.microsoft.com/office/word/2010/wordprocessingShape">
                  <wps:wsp>
                    <wps:cNvCnPr/>
                    <wps:spPr>
                      <a:xfrm>
                        <a:off x="0" y="0"/>
                        <a:ext cx="6120766" cy="0"/>
                      </a:xfrm>
                      <a:prstGeom prst="line">
                        <a:avLst/>
                      </a:prstGeom>
                      <a:noFill/>
                      <a:ln w="9360" cap="flat">
                        <a:solidFill>
                          <a:srgbClr val="000000"/>
                        </a:solidFill>
                        <a:prstDash val="solid"/>
                        <a:miter lim="800000"/>
                      </a:ln>
                      <a:effectLst/>
                    </wps:spPr>
                    <wps:bodyPr/>
                  </wps:wsp>
                </a:graphicData>
              </a:graphic>
            </wp:anchor>
          </w:drawing>
        </mc:Choice>
        <mc:Fallback>
          <w:pict>
            <v:line id="_x0000_s1054" style="visibility:visible;position:absolute;margin-left:28.3pt;margin-top:1049.0pt;width:482.0pt;height:0.0pt;z-index:-25162956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7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87936" behindDoc="1" locked="0" layoutInCell="1" allowOverlap="1" wp14:anchorId="4EE1135F" wp14:editId="2BB0FC14">
              <wp:simplePos x="0" y="0"/>
              <wp:positionH relativeFrom="page">
                <wp:posOffset>3107690</wp:posOffset>
              </wp:positionH>
              <wp:positionV relativeFrom="page">
                <wp:posOffset>10045699</wp:posOffset>
              </wp:positionV>
              <wp:extent cx="280035" cy="186056"/>
              <wp:effectExtent l="0" t="0" r="0" b="0"/>
              <wp:wrapNone/>
              <wp:docPr id="1073741854" name="officeArt object" descr="Text Box 29"/>
              <wp:cNvGraphicFramePr/>
              <a:graphic xmlns:a="http://schemas.openxmlformats.org/drawingml/2006/main">
                <a:graphicData uri="http://schemas.microsoft.com/office/word/2010/wordprocessingShape">
                  <wps:wsp>
                    <wps:cNvSpPr/>
                    <wps:spPr>
                      <a:xfrm>
                        <a:off x="0" y="0"/>
                        <a:ext cx="280035" cy="186056"/>
                      </a:xfrm>
                      <a:prstGeom prst="rect">
                        <a:avLst/>
                      </a:prstGeom>
                      <a:solidFill>
                        <a:srgbClr val="FFFFFF">
                          <a:alpha val="0"/>
                        </a:srgbClr>
                      </a:solidFill>
                      <a:ln w="12700" cap="flat">
                        <a:noFill/>
                        <a:miter lim="400000"/>
                      </a:ln>
                      <a:effectLst/>
                    </wps:spPr>
                    <wps:bodyPr/>
                  </wps:wsp>
                </a:graphicData>
              </a:graphic>
            </wp:anchor>
          </w:drawing>
        </mc:Choice>
        <mc:Fallback>
          <w:pict>
            <v:rect id="_x0000_s1055" style="visibility:visible;position:absolute;margin-left:244.7pt;margin-top:791.0pt;width:22.0pt;height:14.7pt;z-index:-251628544;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C5938"/>
    <w:multiLevelType w:val="hybridMultilevel"/>
    <w:tmpl w:val="28746BBE"/>
    <w:styleLink w:val="ImportierterStil2"/>
    <w:lvl w:ilvl="0" w:tplc="E842AA4E">
      <w:start w:val="1"/>
      <w:numFmt w:val="bullet"/>
      <w:lvlText w:val="-"/>
      <w:lvlJc w:val="left"/>
      <w:pPr>
        <w:ind w:left="425"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DC9ABB64">
      <w:start w:val="1"/>
      <w:numFmt w:val="bullet"/>
      <w:lvlText w:val="o"/>
      <w:lvlJc w:val="left"/>
      <w:pPr>
        <w:ind w:left="1145"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791228BC">
      <w:start w:val="1"/>
      <w:numFmt w:val="bullet"/>
      <w:lvlText w:val="▪"/>
      <w:lvlJc w:val="left"/>
      <w:pPr>
        <w:ind w:left="1865"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FA5C26D0">
      <w:start w:val="1"/>
      <w:numFmt w:val="bullet"/>
      <w:lvlText w:val="•"/>
      <w:lvlJc w:val="left"/>
      <w:pPr>
        <w:ind w:left="2585"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681C58B8">
      <w:start w:val="1"/>
      <w:numFmt w:val="bullet"/>
      <w:lvlText w:val="o"/>
      <w:lvlJc w:val="left"/>
      <w:pPr>
        <w:ind w:left="3305"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DE9EDD50">
      <w:start w:val="1"/>
      <w:numFmt w:val="bullet"/>
      <w:lvlText w:val="▪"/>
      <w:lvlJc w:val="left"/>
      <w:pPr>
        <w:ind w:left="4025"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D42AFAC2">
      <w:start w:val="1"/>
      <w:numFmt w:val="bullet"/>
      <w:lvlText w:val="•"/>
      <w:lvlJc w:val="left"/>
      <w:pPr>
        <w:ind w:left="4745"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A956C110">
      <w:start w:val="1"/>
      <w:numFmt w:val="bullet"/>
      <w:lvlText w:val="o"/>
      <w:lvlJc w:val="left"/>
      <w:pPr>
        <w:ind w:left="5465"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3596093E">
      <w:start w:val="1"/>
      <w:numFmt w:val="bullet"/>
      <w:lvlText w:val="▪"/>
      <w:lvlJc w:val="left"/>
      <w:pPr>
        <w:ind w:left="6185"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99F02F3"/>
    <w:multiLevelType w:val="hybridMultilevel"/>
    <w:tmpl w:val="28746BBE"/>
    <w:numStyleLink w:val="ImportierterStil2"/>
  </w:abstractNum>
  <w:num w:numId="1" w16cid:durableId="1369524131">
    <w:abstractNumId w:val="0"/>
  </w:num>
  <w:num w:numId="2" w16cid:durableId="750735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60"/>
    <w:rsid w:val="000055E5"/>
    <w:rsid w:val="00084239"/>
    <w:rsid w:val="00142938"/>
    <w:rsid w:val="001E78D7"/>
    <w:rsid w:val="002A2460"/>
    <w:rsid w:val="002A4C72"/>
    <w:rsid w:val="0031759B"/>
    <w:rsid w:val="00323165"/>
    <w:rsid w:val="0043309C"/>
    <w:rsid w:val="004B31C6"/>
    <w:rsid w:val="0054006B"/>
    <w:rsid w:val="007716E4"/>
    <w:rsid w:val="00AB6F90"/>
    <w:rsid w:val="00B930B5"/>
    <w:rsid w:val="00BF6E0D"/>
    <w:rsid w:val="00C74FCA"/>
    <w:rsid w:val="00C87D7F"/>
    <w:rsid w:val="00D4355A"/>
    <w:rsid w:val="00DC4B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E266"/>
  <w15:docId w15:val="{1184BF27-9BB3-41C7-8F22-34945E4A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Pidipagina">
    <w:name w:val="footer"/>
    <w:pPr>
      <w:tabs>
        <w:tab w:val="center" w:pos="4819"/>
        <w:tab w:val="right" w:pos="9638"/>
      </w:tabs>
      <w:suppressAutoHyphens/>
    </w:pPr>
    <w:rPr>
      <w:rFonts w:cs="Arial Unicode MS"/>
      <w:color w:val="000000"/>
      <w:u w:color="000000"/>
    </w:rPr>
  </w:style>
  <w:style w:type="paragraph" w:styleId="Titolo">
    <w:name w:val="Title"/>
    <w:uiPriority w:val="10"/>
    <w:qFormat/>
    <w:pPr>
      <w:widowControl w:val="0"/>
      <w:suppressAutoHyphens/>
      <w:spacing w:line="567" w:lineRule="exact"/>
      <w:jc w:val="center"/>
    </w:pPr>
    <w:rPr>
      <w:rFonts w:ascii="Arial" w:hAnsi="Arial" w:cs="Arial Unicode MS"/>
      <w:b/>
      <w:bCs/>
      <w:color w:val="000000"/>
      <w:sz w:val="24"/>
      <w:szCs w:val="24"/>
      <w:u w:val="single" w:color="000000"/>
    </w:rPr>
  </w:style>
  <w:style w:type="numbering" w:customStyle="1" w:styleId="ImportierterStil2">
    <w:name w:val="Importierter Stil: 2"/>
    <w:pPr>
      <w:numPr>
        <w:numId w:val="1"/>
      </w:numPr>
    </w:pPr>
  </w:style>
  <w:style w:type="paragraph" w:styleId="Corpotesto">
    <w:name w:val="Body Text"/>
    <w:pPr>
      <w:suppressAutoHyphens/>
      <w:spacing w:line="560" w:lineRule="exact"/>
      <w:ind w:right="1"/>
      <w:jc w:val="both"/>
    </w:pPr>
    <w:rPr>
      <w:rFonts w:ascii="Arial"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1627</Words>
  <Characters>9275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Trevisan</dc:creator>
  <cp:lastModifiedBy>Jennifer Lombardi</cp:lastModifiedBy>
  <cp:revision>4</cp:revision>
  <cp:lastPrinted>2025-06-24T07:45:00Z</cp:lastPrinted>
  <dcterms:created xsi:type="dcterms:W3CDTF">2025-06-26T14:12:00Z</dcterms:created>
  <dcterms:modified xsi:type="dcterms:W3CDTF">2025-07-23T10:11:00Z</dcterms:modified>
</cp:coreProperties>
</file>